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FDA0A" w14:textId="74344B0B" w:rsidR="00EA5155" w:rsidRPr="00B36F8F" w:rsidRDefault="008358BD" w:rsidP="00EA5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14:paraId="132DFDD9" w14:textId="5E14241C" w:rsidR="00E74CD6" w:rsidRPr="00B36F8F" w:rsidRDefault="00FA14F7" w:rsidP="009F58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TIP405 </w:t>
      </w:r>
      <w:r w:rsidR="007B0BEC" w:rsidRPr="00B36F8F">
        <w:rPr>
          <w:rFonts w:ascii="Times New Roman" w:hAnsi="Times New Roman" w:cs="Times New Roman"/>
          <w:b/>
          <w:sz w:val="24"/>
          <w:szCs w:val="24"/>
        </w:rPr>
        <w:t xml:space="preserve">KARDİYOLOJİ </w:t>
      </w:r>
    </w:p>
    <w:p w14:paraId="2519BD6F" w14:textId="77777777" w:rsidR="00052C99" w:rsidRDefault="007B0BEC" w:rsidP="00052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F8F">
        <w:rPr>
          <w:rFonts w:ascii="Times New Roman" w:hAnsi="Times New Roman" w:cs="Times New Roman"/>
          <w:b/>
          <w:sz w:val="24"/>
          <w:szCs w:val="24"/>
        </w:rPr>
        <w:t>DÖNEM</w:t>
      </w:r>
      <w:r w:rsidR="009A098D" w:rsidRPr="00B36F8F">
        <w:rPr>
          <w:rFonts w:ascii="Times New Roman" w:hAnsi="Times New Roman" w:cs="Times New Roman"/>
          <w:b/>
          <w:sz w:val="24"/>
          <w:szCs w:val="24"/>
        </w:rPr>
        <w:t xml:space="preserve"> IV</w:t>
      </w:r>
      <w:r w:rsidRPr="00B36F8F">
        <w:rPr>
          <w:rFonts w:ascii="Times New Roman" w:hAnsi="Times New Roman" w:cs="Times New Roman"/>
          <w:b/>
          <w:sz w:val="24"/>
          <w:szCs w:val="24"/>
        </w:rPr>
        <w:t xml:space="preserve"> STAJ PROGRAMI</w:t>
      </w:r>
    </w:p>
    <w:p w14:paraId="037D035A" w14:textId="19D62349" w:rsidR="001E4D6B" w:rsidRDefault="00052C99" w:rsidP="00052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52C99">
        <w:rPr>
          <w:rFonts w:ascii="Times New Roman" w:hAnsi="Times New Roman" w:cs="Times New Roman"/>
          <w:b/>
          <w:sz w:val="24"/>
          <w:szCs w:val="24"/>
        </w:rPr>
        <w:t>03.11.2026-30.11.2026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47146ABB" w14:textId="77777777" w:rsidR="00052C99" w:rsidRPr="00052C99" w:rsidRDefault="00052C99" w:rsidP="00052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1"/>
        <w:tblW w:w="11142" w:type="dxa"/>
        <w:tblInd w:w="-856" w:type="dxa"/>
        <w:tblLook w:val="04A0" w:firstRow="1" w:lastRow="0" w:firstColumn="1" w:lastColumn="0" w:noHBand="0" w:noVBand="1"/>
      </w:tblPr>
      <w:tblGrid>
        <w:gridCol w:w="1588"/>
        <w:gridCol w:w="3467"/>
        <w:gridCol w:w="3439"/>
        <w:gridCol w:w="2648"/>
      </w:tblGrid>
      <w:tr w:rsidR="001E4D6B" w:rsidRPr="001E4D6B" w14:paraId="77D7FD83" w14:textId="77777777" w:rsidTr="0007482C">
        <w:trPr>
          <w:trHeight w:val="170"/>
        </w:trPr>
        <w:tc>
          <w:tcPr>
            <w:tcW w:w="1588" w:type="dxa"/>
            <w:shd w:val="clear" w:color="auto" w:fill="FFC000"/>
          </w:tcPr>
          <w:p w14:paraId="29CE4159" w14:textId="77777777" w:rsidR="001E4D6B" w:rsidRPr="000208AB" w:rsidRDefault="001E4D6B" w:rsidP="001E4D6B">
            <w:pPr>
              <w:numPr>
                <w:ilvl w:val="0"/>
                <w:numId w:val="5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1. HAFTA</w:t>
            </w:r>
          </w:p>
        </w:tc>
        <w:tc>
          <w:tcPr>
            <w:tcW w:w="6906" w:type="dxa"/>
            <w:gridSpan w:val="2"/>
            <w:shd w:val="clear" w:color="auto" w:fill="FFC000"/>
          </w:tcPr>
          <w:p w14:paraId="68ADCC6B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KONU</w:t>
            </w:r>
          </w:p>
        </w:tc>
        <w:tc>
          <w:tcPr>
            <w:tcW w:w="2648" w:type="dxa"/>
            <w:shd w:val="clear" w:color="auto" w:fill="FFC000"/>
          </w:tcPr>
          <w:p w14:paraId="6E8823F2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ÖĞRETİM ÜYESİ</w:t>
            </w:r>
          </w:p>
        </w:tc>
      </w:tr>
      <w:tr w:rsidR="001E4D6B" w:rsidRPr="001E4D6B" w14:paraId="661F0A17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030E4A1D" w14:textId="77777777" w:rsidR="000208AB" w:rsidRPr="000208AB" w:rsidRDefault="000208A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FFF9E1" w14:textId="0B68FA6E" w:rsidR="001E4D6B" w:rsidRPr="000208AB" w:rsidRDefault="00D70F3E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  <w:r w:rsidR="001E4D6B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 </w:t>
            </w:r>
          </w:p>
          <w:p w14:paraId="2321E370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E4D6B" w:rsidRPr="001E4D6B" w14:paraId="49F0290D" w14:textId="77777777" w:rsidTr="0007482C">
        <w:trPr>
          <w:trHeight w:val="170"/>
        </w:trPr>
        <w:tc>
          <w:tcPr>
            <w:tcW w:w="1588" w:type="dxa"/>
          </w:tcPr>
          <w:p w14:paraId="4FD2FC5B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6C280D64" w14:textId="7A9BD579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</w:t>
            </w:r>
            <w:r w:rsidR="00D70F3E">
              <w:rPr>
                <w:rFonts w:ascii="Times New Roman" w:hAnsi="Times New Roman" w:cs="Times New Roman"/>
                <w:sz w:val="18"/>
                <w:szCs w:val="18"/>
              </w:rPr>
              <w:t xml:space="preserve">is ve Hasta Başı Eğitimi </w:t>
            </w:r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5796A977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10937EB7" w14:textId="77777777" w:rsidTr="0007482C">
        <w:trPr>
          <w:trHeight w:val="170"/>
        </w:trPr>
        <w:tc>
          <w:tcPr>
            <w:tcW w:w="1588" w:type="dxa"/>
          </w:tcPr>
          <w:p w14:paraId="1D63A401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12976A65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Elektrokardiyografinin tarihçesi ve </w:t>
            </w: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temel prensipleri                             </w:t>
            </w:r>
          </w:p>
        </w:tc>
        <w:tc>
          <w:tcPr>
            <w:tcW w:w="2648" w:type="dxa"/>
          </w:tcPr>
          <w:p w14:paraId="55D968BA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4CD3EB23" w14:textId="77777777" w:rsidTr="0007482C">
        <w:trPr>
          <w:trHeight w:val="170"/>
        </w:trPr>
        <w:tc>
          <w:tcPr>
            <w:tcW w:w="1588" w:type="dxa"/>
          </w:tcPr>
          <w:p w14:paraId="0570EF7A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589FC940" w14:textId="77777777" w:rsidR="001E4D6B" w:rsidRPr="000208AB" w:rsidRDefault="001E4D6B" w:rsidP="001E4D6B">
            <w:pPr>
              <w:tabs>
                <w:tab w:val="left" w:pos="4056"/>
              </w:tabs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Cs/>
                <w:position w:val="-1"/>
                <w:sz w:val="18"/>
                <w:szCs w:val="18"/>
              </w:rPr>
              <w:t>Normal elektrokardiyografinin anlatılması</w:t>
            </w:r>
            <w:r w:rsidRPr="000208AB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 xml:space="preserve"> ve </w:t>
            </w: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Değişik EKG örnekleri</w:t>
            </w:r>
            <w:r w:rsidRPr="000208AB">
              <w:rPr>
                <w:rFonts w:ascii="Times New Roman" w:hAnsi="Times New Roman" w:cs="Times New Roman"/>
                <w:position w:val="-1"/>
                <w:sz w:val="18"/>
                <w:szCs w:val="18"/>
              </w:rPr>
              <w:t xml:space="preserve">          </w:t>
            </w:r>
          </w:p>
        </w:tc>
        <w:tc>
          <w:tcPr>
            <w:tcW w:w="2648" w:type="dxa"/>
          </w:tcPr>
          <w:p w14:paraId="04F8835B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17734E9C" w14:textId="77777777" w:rsidTr="0007482C">
        <w:trPr>
          <w:trHeight w:val="170"/>
        </w:trPr>
        <w:tc>
          <w:tcPr>
            <w:tcW w:w="1588" w:type="dxa"/>
          </w:tcPr>
          <w:p w14:paraId="78F07694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3C01F5F1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3244E0DD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   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1265D5E3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3D9B85B9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E4D6B" w:rsidRPr="001E4D6B" w14:paraId="67054FD4" w14:textId="77777777" w:rsidTr="0007482C">
        <w:trPr>
          <w:trHeight w:val="306"/>
        </w:trPr>
        <w:tc>
          <w:tcPr>
            <w:tcW w:w="1588" w:type="dxa"/>
          </w:tcPr>
          <w:p w14:paraId="67CB2A79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782948F5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Algoritmalar ve EKG örnekleri ile SVT ve VT ayrımı                             </w:t>
            </w:r>
          </w:p>
        </w:tc>
        <w:tc>
          <w:tcPr>
            <w:tcW w:w="2648" w:type="dxa"/>
          </w:tcPr>
          <w:p w14:paraId="62E0D983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3EC07F8D" w14:textId="77777777" w:rsidTr="0007482C">
        <w:trPr>
          <w:trHeight w:val="170"/>
        </w:trPr>
        <w:tc>
          <w:tcPr>
            <w:tcW w:w="1588" w:type="dxa"/>
          </w:tcPr>
          <w:p w14:paraId="51D45EAB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5B409A1D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Çarpıntısı olan hastaya yaklaşım</w:t>
            </w:r>
          </w:p>
        </w:tc>
        <w:tc>
          <w:tcPr>
            <w:tcW w:w="2648" w:type="dxa"/>
          </w:tcPr>
          <w:p w14:paraId="58653C20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3998DB18" w14:textId="77777777" w:rsidTr="0007482C">
        <w:trPr>
          <w:trHeight w:val="170"/>
        </w:trPr>
        <w:tc>
          <w:tcPr>
            <w:tcW w:w="1588" w:type="dxa"/>
          </w:tcPr>
          <w:p w14:paraId="79EA1B96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253141C1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Kardiyoversiyon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defibrilasyon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işlemlerinin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defibrilatör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cihazları üzerinde gösterilmesi                                            </w:t>
            </w:r>
          </w:p>
        </w:tc>
        <w:tc>
          <w:tcPr>
            <w:tcW w:w="2648" w:type="dxa"/>
          </w:tcPr>
          <w:p w14:paraId="6DB4511E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4CCC8D29" w14:textId="77777777" w:rsidTr="0007482C">
        <w:trPr>
          <w:trHeight w:val="170"/>
        </w:trPr>
        <w:tc>
          <w:tcPr>
            <w:tcW w:w="1588" w:type="dxa"/>
          </w:tcPr>
          <w:p w14:paraId="3819F07A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562B3A1B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Kime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defibrilasyon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kime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kardiyoversiyon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?</w:t>
            </w:r>
          </w:p>
        </w:tc>
        <w:tc>
          <w:tcPr>
            <w:tcW w:w="2648" w:type="dxa"/>
          </w:tcPr>
          <w:p w14:paraId="53610A14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4F176CAB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556F0559" w14:textId="77777777" w:rsidR="000208AB" w:rsidRDefault="000208A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B2D3B9" w14:textId="19998D02" w:rsidR="001E4D6B" w:rsidRPr="000208AB" w:rsidRDefault="00D70F3E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  <w:r w:rsidR="001E4D6B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ÇARŞAMBA </w:t>
            </w:r>
          </w:p>
          <w:p w14:paraId="6C713BFE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E4D6B" w:rsidRPr="001E4D6B" w14:paraId="435A4DAE" w14:textId="77777777" w:rsidTr="0007482C">
        <w:trPr>
          <w:trHeight w:val="170"/>
        </w:trPr>
        <w:tc>
          <w:tcPr>
            <w:tcW w:w="1588" w:type="dxa"/>
          </w:tcPr>
          <w:p w14:paraId="50B0BD74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 </w:t>
            </w:r>
          </w:p>
        </w:tc>
        <w:tc>
          <w:tcPr>
            <w:tcW w:w="6906" w:type="dxa"/>
            <w:gridSpan w:val="2"/>
          </w:tcPr>
          <w:p w14:paraId="2760E31C" w14:textId="1E77F26C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4AF56617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33BB50A3" w14:textId="77777777" w:rsidTr="0007482C">
        <w:trPr>
          <w:trHeight w:val="170"/>
        </w:trPr>
        <w:tc>
          <w:tcPr>
            <w:tcW w:w="1588" w:type="dxa"/>
          </w:tcPr>
          <w:p w14:paraId="7A62F76E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</w:t>
            </w:r>
          </w:p>
        </w:tc>
        <w:tc>
          <w:tcPr>
            <w:tcW w:w="6906" w:type="dxa"/>
            <w:gridSpan w:val="2"/>
          </w:tcPr>
          <w:p w14:paraId="41BB3464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Miyokard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Perikard</w:t>
            </w:r>
            <w:proofErr w:type="spellEnd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ve </w:t>
            </w: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Aort hastalıkları                                                                   </w:t>
            </w:r>
            <w:proofErr w:type="spell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hastalıkları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tanı ve </w:t>
            </w:r>
            <w:proofErr w:type="gram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tedavisi ,</w:t>
            </w:r>
            <w:proofErr w:type="gram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48" w:type="dxa"/>
          </w:tcPr>
          <w:p w14:paraId="45D5BCDD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1B8C4B73" w14:textId="77777777" w:rsidTr="0007482C">
        <w:trPr>
          <w:trHeight w:val="170"/>
        </w:trPr>
        <w:tc>
          <w:tcPr>
            <w:tcW w:w="1588" w:type="dxa"/>
          </w:tcPr>
          <w:p w14:paraId="34115BB3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18F7BDBE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Kardiyak risk faktörleri ve </w:t>
            </w: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Koroner arter hastalığından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primer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korunma                                     </w:t>
            </w:r>
            <w:r w:rsidRPr="000208A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                                       </w:t>
            </w:r>
          </w:p>
        </w:tc>
        <w:tc>
          <w:tcPr>
            <w:tcW w:w="2648" w:type="dxa"/>
          </w:tcPr>
          <w:p w14:paraId="7336E216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72A3E4EE" w14:textId="77777777" w:rsidTr="0007482C">
        <w:trPr>
          <w:trHeight w:val="170"/>
        </w:trPr>
        <w:tc>
          <w:tcPr>
            <w:tcW w:w="1588" w:type="dxa"/>
          </w:tcPr>
          <w:p w14:paraId="70372C27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0FA5C8E9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6619461E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5300D248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14927E37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E4D6B" w:rsidRPr="001E4D6B" w14:paraId="13C75652" w14:textId="77777777" w:rsidTr="0007482C">
        <w:trPr>
          <w:trHeight w:val="170"/>
        </w:trPr>
        <w:tc>
          <w:tcPr>
            <w:tcW w:w="1588" w:type="dxa"/>
          </w:tcPr>
          <w:p w14:paraId="618FE6E0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68990D98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Supraventriküler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ritim bozuklukları  </w:t>
            </w:r>
          </w:p>
        </w:tc>
        <w:tc>
          <w:tcPr>
            <w:tcW w:w="2648" w:type="dxa"/>
          </w:tcPr>
          <w:p w14:paraId="52AB617A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40DF38A1" w14:textId="77777777" w:rsidTr="0007482C">
        <w:trPr>
          <w:trHeight w:val="170"/>
        </w:trPr>
        <w:tc>
          <w:tcPr>
            <w:tcW w:w="1588" w:type="dxa"/>
          </w:tcPr>
          <w:p w14:paraId="614748D3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06C1B9F9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Ventriküler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ritim bozuklukları</w:t>
            </w:r>
          </w:p>
        </w:tc>
        <w:tc>
          <w:tcPr>
            <w:tcW w:w="2648" w:type="dxa"/>
          </w:tcPr>
          <w:p w14:paraId="51082779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68274937" w14:textId="77777777" w:rsidTr="0007482C">
        <w:trPr>
          <w:trHeight w:val="170"/>
        </w:trPr>
        <w:tc>
          <w:tcPr>
            <w:tcW w:w="1588" w:type="dxa"/>
          </w:tcPr>
          <w:p w14:paraId="4E8C5300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78591105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Dal </w:t>
            </w:r>
            <w:proofErr w:type="gram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blokları ,AV</w:t>
            </w:r>
            <w:proofErr w:type="gram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Bloklar ve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Senkop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2648" w:type="dxa"/>
          </w:tcPr>
          <w:p w14:paraId="0BEEEDD9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67A99D57" w14:textId="77777777" w:rsidTr="0007482C">
        <w:trPr>
          <w:trHeight w:val="170"/>
        </w:trPr>
        <w:tc>
          <w:tcPr>
            <w:tcW w:w="1588" w:type="dxa"/>
          </w:tcPr>
          <w:p w14:paraId="4630A357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52F70AB5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6A62B43E" w14:textId="77777777" w:rsidR="001E4D6B" w:rsidRPr="000208AB" w:rsidRDefault="001E4D6B" w:rsidP="001E4D6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Dr. </w:t>
            </w:r>
            <w:proofErr w:type="spellStart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Öğr</w:t>
            </w:r>
            <w:proofErr w:type="spellEnd"/>
            <w:r w:rsidRPr="000208AB">
              <w:rPr>
                <w:rFonts w:ascii="Times New Roman" w:hAnsi="Times New Roman" w:cs="Times New Roman"/>
                <w:w w:val="99"/>
                <w:sz w:val="18"/>
                <w:szCs w:val="18"/>
              </w:rPr>
              <w:t>. Üyesi Yasin Çakıllı</w:t>
            </w:r>
          </w:p>
        </w:tc>
      </w:tr>
      <w:tr w:rsidR="001E4D6B" w:rsidRPr="001E4D6B" w14:paraId="29A87CD1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6C824CF7" w14:textId="77777777" w:rsidR="000208AB" w:rsidRDefault="000208A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F041848" w14:textId="22362C47" w:rsidR="001E4D6B" w:rsidRPr="000208AB" w:rsidRDefault="00D70F3E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="00002A3F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1E4D6B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 </w:t>
            </w:r>
          </w:p>
          <w:p w14:paraId="2B244645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E4D6B" w:rsidRPr="001E4D6B" w14:paraId="440E9936" w14:textId="77777777" w:rsidTr="0007482C">
        <w:trPr>
          <w:trHeight w:val="170"/>
        </w:trPr>
        <w:tc>
          <w:tcPr>
            <w:tcW w:w="1588" w:type="dxa"/>
          </w:tcPr>
          <w:p w14:paraId="3FC916CC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 </w:t>
            </w:r>
          </w:p>
        </w:tc>
        <w:tc>
          <w:tcPr>
            <w:tcW w:w="6906" w:type="dxa"/>
            <w:gridSpan w:val="2"/>
          </w:tcPr>
          <w:p w14:paraId="207C64C8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 (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648" w:type="dxa"/>
          </w:tcPr>
          <w:p w14:paraId="5F3309DF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70BBC622" w14:textId="77777777" w:rsidTr="0007482C">
        <w:trPr>
          <w:trHeight w:val="170"/>
        </w:trPr>
        <w:tc>
          <w:tcPr>
            <w:tcW w:w="1588" w:type="dxa"/>
          </w:tcPr>
          <w:p w14:paraId="7F18875A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</w:t>
            </w:r>
          </w:p>
        </w:tc>
        <w:tc>
          <w:tcPr>
            <w:tcW w:w="6906" w:type="dxa"/>
            <w:gridSpan w:val="2"/>
          </w:tcPr>
          <w:p w14:paraId="6B0D869F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Kalp Hastalıklarında Öykü ve Fizik Muayene-1</w:t>
            </w:r>
          </w:p>
        </w:tc>
        <w:tc>
          <w:tcPr>
            <w:tcW w:w="2648" w:type="dxa"/>
          </w:tcPr>
          <w:p w14:paraId="00F27694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2795B5F" w14:textId="77777777" w:rsidTr="0007482C">
        <w:trPr>
          <w:trHeight w:val="170"/>
        </w:trPr>
        <w:tc>
          <w:tcPr>
            <w:tcW w:w="1588" w:type="dxa"/>
          </w:tcPr>
          <w:p w14:paraId="6EACF34C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7BFE9408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Kalp Hastalıklarında Öykü ve Fizik Muayene-2</w:t>
            </w:r>
          </w:p>
        </w:tc>
        <w:tc>
          <w:tcPr>
            <w:tcW w:w="2648" w:type="dxa"/>
          </w:tcPr>
          <w:p w14:paraId="7081E69F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5A39F214" w14:textId="77777777" w:rsidTr="0007482C">
        <w:trPr>
          <w:trHeight w:val="170"/>
        </w:trPr>
        <w:tc>
          <w:tcPr>
            <w:tcW w:w="1588" w:type="dxa"/>
          </w:tcPr>
          <w:p w14:paraId="44B31DDC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268D4C4D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15B4F579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7BDD7EAD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7C08E245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E4D6B" w:rsidRPr="001E4D6B" w14:paraId="33290C40" w14:textId="77777777" w:rsidTr="0007482C">
        <w:trPr>
          <w:trHeight w:val="170"/>
        </w:trPr>
        <w:tc>
          <w:tcPr>
            <w:tcW w:w="1588" w:type="dxa"/>
          </w:tcPr>
          <w:p w14:paraId="7B51BEBC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  <w:vAlign w:val="bottom"/>
          </w:tcPr>
          <w:p w14:paraId="0A0F374C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Tansiyon-Ritim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holteri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r w:rsidRPr="000208AB">
              <w:rPr>
                <w:rFonts w:ascii="Times New Roman" w:hAnsi="Times New Roman" w:cs="Times New Roman"/>
                <w:iCs/>
                <w:position w:val="-1"/>
                <w:sz w:val="18"/>
                <w:szCs w:val="18"/>
              </w:rPr>
              <w:t>Efor testi</w:t>
            </w: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endikasyonları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ve yorumlanması</w:t>
            </w:r>
          </w:p>
        </w:tc>
        <w:tc>
          <w:tcPr>
            <w:tcW w:w="2648" w:type="dxa"/>
          </w:tcPr>
          <w:p w14:paraId="04C921F9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A6D4389" w14:textId="77777777" w:rsidTr="0007482C">
        <w:trPr>
          <w:trHeight w:val="170"/>
        </w:trPr>
        <w:tc>
          <w:tcPr>
            <w:tcW w:w="1588" w:type="dxa"/>
          </w:tcPr>
          <w:p w14:paraId="48C7AEF8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  <w:vAlign w:val="bottom"/>
          </w:tcPr>
          <w:p w14:paraId="2F903105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Holter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ve Efor laboratuvarında pratik</w:t>
            </w:r>
          </w:p>
        </w:tc>
        <w:tc>
          <w:tcPr>
            <w:tcW w:w="2648" w:type="dxa"/>
          </w:tcPr>
          <w:p w14:paraId="49B546E3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56808E34" w14:textId="77777777" w:rsidTr="0007482C">
        <w:trPr>
          <w:trHeight w:val="170"/>
        </w:trPr>
        <w:tc>
          <w:tcPr>
            <w:tcW w:w="1588" w:type="dxa"/>
          </w:tcPr>
          <w:p w14:paraId="5CC4CD23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  <w:vAlign w:val="bottom"/>
          </w:tcPr>
          <w:p w14:paraId="04FEA6EA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Hipotansiyon</w:t>
            </w:r>
          </w:p>
        </w:tc>
        <w:tc>
          <w:tcPr>
            <w:tcW w:w="2648" w:type="dxa"/>
          </w:tcPr>
          <w:p w14:paraId="38560167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BD28B22" w14:textId="77777777" w:rsidTr="0007482C">
        <w:trPr>
          <w:trHeight w:val="170"/>
        </w:trPr>
        <w:tc>
          <w:tcPr>
            <w:tcW w:w="1588" w:type="dxa"/>
          </w:tcPr>
          <w:p w14:paraId="1CDC4D2A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  <w:vAlign w:val="bottom"/>
          </w:tcPr>
          <w:p w14:paraId="4A8909CA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064979CE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1FB0DED5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0120B83D" w14:textId="77777777" w:rsidR="000208AB" w:rsidRDefault="000208A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8BDF31C" w14:textId="6C36A3DE" w:rsidR="001E4D6B" w:rsidRPr="000208AB" w:rsidRDefault="006079F8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  <w:r w:rsidR="001E4D6B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CUMA </w:t>
            </w:r>
          </w:p>
          <w:p w14:paraId="3A245A81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E4D6B" w:rsidRPr="001E4D6B" w14:paraId="54EF256D" w14:textId="77777777" w:rsidTr="0007482C">
        <w:trPr>
          <w:trHeight w:val="170"/>
        </w:trPr>
        <w:tc>
          <w:tcPr>
            <w:tcW w:w="1588" w:type="dxa"/>
          </w:tcPr>
          <w:p w14:paraId="5F614E4B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330586F0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 (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                  </w:t>
            </w:r>
          </w:p>
        </w:tc>
        <w:tc>
          <w:tcPr>
            <w:tcW w:w="2648" w:type="dxa"/>
          </w:tcPr>
          <w:p w14:paraId="76166A0B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29FFE4D5" w14:textId="77777777" w:rsidTr="0007482C">
        <w:trPr>
          <w:trHeight w:val="170"/>
        </w:trPr>
        <w:tc>
          <w:tcPr>
            <w:tcW w:w="1588" w:type="dxa"/>
          </w:tcPr>
          <w:p w14:paraId="757BA322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232E35B5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Hipertansiyon tanısı, sınıflaması, tedavisi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hipertansif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kriz-1</w:t>
            </w:r>
          </w:p>
        </w:tc>
        <w:tc>
          <w:tcPr>
            <w:tcW w:w="2648" w:type="dxa"/>
          </w:tcPr>
          <w:p w14:paraId="3ECF1907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6A97BDA3" w14:textId="77777777" w:rsidTr="0007482C">
        <w:trPr>
          <w:trHeight w:val="170"/>
        </w:trPr>
        <w:tc>
          <w:tcPr>
            <w:tcW w:w="1588" w:type="dxa"/>
          </w:tcPr>
          <w:p w14:paraId="58FA7733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1BBBC5BB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Hipertansiyon tanısı, sınıflaması, tedavisi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hipertansif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kriz-2</w:t>
            </w:r>
          </w:p>
        </w:tc>
        <w:tc>
          <w:tcPr>
            <w:tcW w:w="2648" w:type="dxa"/>
          </w:tcPr>
          <w:p w14:paraId="0D9D677C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71FA5BE8" w14:textId="77777777" w:rsidTr="0007482C">
        <w:trPr>
          <w:trHeight w:val="170"/>
        </w:trPr>
        <w:tc>
          <w:tcPr>
            <w:tcW w:w="1588" w:type="dxa"/>
          </w:tcPr>
          <w:p w14:paraId="5A52FBE4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3C964653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6C14B897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B158500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2CA4D895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E4D6B" w:rsidRPr="001E4D6B" w14:paraId="39556BCF" w14:textId="77777777" w:rsidTr="0007482C">
        <w:trPr>
          <w:trHeight w:val="170"/>
        </w:trPr>
        <w:tc>
          <w:tcPr>
            <w:tcW w:w="1588" w:type="dxa"/>
          </w:tcPr>
          <w:p w14:paraId="139C25AC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685DF4B3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Göğüs ağrısı, çarpıntı ve </w:t>
            </w:r>
            <w:proofErr w:type="spell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dispne</w:t>
            </w:r>
            <w:proofErr w:type="spellEnd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şikayeti</w:t>
            </w:r>
            <w:proofErr w:type="gramEnd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olan hastalara yaklaşım-1</w:t>
            </w:r>
          </w:p>
        </w:tc>
        <w:tc>
          <w:tcPr>
            <w:tcW w:w="2648" w:type="dxa"/>
          </w:tcPr>
          <w:p w14:paraId="77816039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98ABE8D" w14:textId="77777777" w:rsidTr="0007482C">
        <w:trPr>
          <w:trHeight w:val="170"/>
        </w:trPr>
        <w:tc>
          <w:tcPr>
            <w:tcW w:w="1588" w:type="dxa"/>
          </w:tcPr>
          <w:p w14:paraId="1D15BCD8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65FA595F" w14:textId="77777777" w:rsidR="001E4D6B" w:rsidRPr="000208AB" w:rsidRDefault="001E4D6B" w:rsidP="001E4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Göğüs ağrısı, çarpıntı ve </w:t>
            </w:r>
            <w:proofErr w:type="spell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dispne</w:t>
            </w:r>
            <w:proofErr w:type="spellEnd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>şikayeti</w:t>
            </w:r>
            <w:proofErr w:type="gramEnd"/>
            <w:r w:rsidRPr="000208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olan hastalara yaklaşım-2</w:t>
            </w:r>
          </w:p>
        </w:tc>
        <w:tc>
          <w:tcPr>
            <w:tcW w:w="2648" w:type="dxa"/>
          </w:tcPr>
          <w:p w14:paraId="50438679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60630B88" w14:textId="77777777" w:rsidTr="0007482C">
        <w:trPr>
          <w:trHeight w:val="170"/>
        </w:trPr>
        <w:tc>
          <w:tcPr>
            <w:tcW w:w="1588" w:type="dxa"/>
          </w:tcPr>
          <w:p w14:paraId="6ABD04F5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70740DC2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EKG örnekleri ile genel tartışma</w:t>
            </w:r>
          </w:p>
        </w:tc>
        <w:tc>
          <w:tcPr>
            <w:tcW w:w="2648" w:type="dxa"/>
          </w:tcPr>
          <w:p w14:paraId="2F40B4C1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1E4D6B" w:rsidRPr="001E4D6B" w14:paraId="4C952B17" w14:textId="77777777" w:rsidTr="0007482C">
        <w:trPr>
          <w:trHeight w:val="170"/>
        </w:trPr>
        <w:tc>
          <w:tcPr>
            <w:tcW w:w="1588" w:type="dxa"/>
          </w:tcPr>
          <w:p w14:paraId="52BE3BD1" w14:textId="77777777" w:rsidR="001E4D6B" w:rsidRPr="000208AB" w:rsidRDefault="001E4D6B" w:rsidP="001E4D6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6709B1D7" w14:textId="77777777" w:rsidR="001E4D6B" w:rsidRPr="000208AB" w:rsidRDefault="001E4D6B" w:rsidP="001E4D6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79F87B0A" w14:textId="77777777" w:rsidR="001E4D6B" w:rsidRPr="000208AB" w:rsidRDefault="001E4D6B" w:rsidP="001E4D6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B166F4" w:rsidRPr="001E4D6B" w14:paraId="0EEF7BB7" w14:textId="77777777" w:rsidTr="0007482C">
        <w:trPr>
          <w:trHeight w:val="170"/>
        </w:trPr>
        <w:tc>
          <w:tcPr>
            <w:tcW w:w="11142" w:type="dxa"/>
            <w:gridSpan w:val="4"/>
          </w:tcPr>
          <w:p w14:paraId="1E1DF598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74DC8A6" w14:textId="4F03D222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PAZARTESİ </w:t>
            </w:r>
          </w:p>
          <w:p w14:paraId="6E174CF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66F4" w:rsidRPr="001E4D6B" w14:paraId="097B56F1" w14:textId="77777777" w:rsidTr="0007482C">
        <w:trPr>
          <w:trHeight w:val="170"/>
        </w:trPr>
        <w:tc>
          <w:tcPr>
            <w:tcW w:w="1588" w:type="dxa"/>
          </w:tcPr>
          <w:p w14:paraId="1469DDF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3C7444D0" w14:textId="475984A8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</w:t>
            </w:r>
            <w:r w:rsidR="006079F8">
              <w:rPr>
                <w:rFonts w:ascii="Times New Roman" w:hAnsi="Times New Roman" w:cs="Times New Roman"/>
                <w:sz w:val="18"/>
                <w:szCs w:val="18"/>
              </w:rPr>
              <w:t xml:space="preserve">is ve Hasta Başı Eğitimi </w:t>
            </w:r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="006079F8"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5380A65E" w14:textId="556F1FD3" w:rsidR="00B166F4" w:rsidRPr="000208AB" w:rsidRDefault="00B166F4" w:rsidP="00B166F4">
            <w:pPr>
              <w:tabs>
                <w:tab w:val="left" w:pos="784"/>
              </w:tabs>
              <w:ind w:left="108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93ADB21" w14:textId="77777777" w:rsidTr="0007482C">
        <w:trPr>
          <w:trHeight w:val="170"/>
        </w:trPr>
        <w:tc>
          <w:tcPr>
            <w:tcW w:w="1588" w:type="dxa"/>
          </w:tcPr>
          <w:p w14:paraId="5BC31984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66B6BF1B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Aort, Mitral ve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Triküspit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kapak hastalıkları tanı ve tedavisi</w:t>
            </w:r>
          </w:p>
        </w:tc>
        <w:tc>
          <w:tcPr>
            <w:tcW w:w="2648" w:type="dxa"/>
          </w:tcPr>
          <w:p w14:paraId="0BCE6D11" w14:textId="2324B7AC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1A62337" w14:textId="77777777" w:rsidTr="0007482C">
        <w:trPr>
          <w:trHeight w:val="170"/>
        </w:trPr>
        <w:tc>
          <w:tcPr>
            <w:tcW w:w="1588" w:type="dxa"/>
          </w:tcPr>
          <w:p w14:paraId="31F52C1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25A8996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Aort, Mitral ve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Triküspit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kapak hastalıkları tanı ve tedavisi</w:t>
            </w:r>
          </w:p>
        </w:tc>
        <w:tc>
          <w:tcPr>
            <w:tcW w:w="2648" w:type="dxa"/>
          </w:tcPr>
          <w:p w14:paraId="5011458D" w14:textId="52A7090A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1E28CC8" w14:textId="77777777" w:rsidTr="0007482C">
        <w:trPr>
          <w:trHeight w:val="170"/>
        </w:trPr>
        <w:tc>
          <w:tcPr>
            <w:tcW w:w="1588" w:type="dxa"/>
          </w:tcPr>
          <w:p w14:paraId="1DA1CB8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6309A5A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0424C692" w14:textId="6D12B061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333258A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3B3FA1E8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lastRenderedPageBreak/>
              <w:t>ÖĞLE ARASI</w:t>
            </w:r>
          </w:p>
        </w:tc>
      </w:tr>
      <w:tr w:rsidR="00B166F4" w:rsidRPr="001E4D6B" w14:paraId="51ABDC4C" w14:textId="77777777" w:rsidTr="0007482C">
        <w:trPr>
          <w:trHeight w:val="170"/>
        </w:trPr>
        <w:tc>
          <w:tcPr>
            <w:tcW w:w="1588" w:type="dxa"/>
          </w:tcPr>
          <w:p w14:paraId="2C33D3F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679533CA" w14:textId="77777777" w:rsidR="00B30C3A" w:rsidRDefault="00B30C3A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Göğüs ağrılı hastaya yaklaşım, </w:t>
            </w:r>
          </w:p>
          <w:p w14:paraId="5B573A04" w14:textId="6BF9DE47" w:rsidR="00B166F4" w:rsidRPr="000208AB" w:rsidRDefault="00B30C3A" w:rsidP="00B30C3A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B166F4" w:rsidRPr="000208AB">
              <w:rPr>
                <w:rFonts w:ascii="Times New Roman" w:hAnsi="Times New Roman" w:cs="Times New Roman"/>
                <w:sz w:val="18"/>
                <w:szCs w:val="18"/>
              </w:rPr>
              <w:t>iyokard</w:t>
            </w:r>
            <w:proofErr w:type="spellEnd"/>
            <w:r w:rsidR="00B166F4"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hasarını gösteren kardiyak belirteçler ve ayırıcı tanısı</w:t>
            </w:r>
          </w:p>
        </w:tc>
        <w:tc>
          <w:tcPr>
            <w:tcW w:w="2648" w:type="dxa"/>
          </w:tcPr>
          <w:p w14:paraId="3C598764" w14:textId="01055AB9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948C0D2" w14:textId="77777777" w:rsidTr="0007482C">
        <w:trPr>
          <w:trHeight w:val="170"/>
        </w:trPr>
        <w:tc>
          <w:tcPr>
            <w:tcW w:w="1588" w:type="dxa"/>
          </w:tcPr>
          <w:p w14:paraId="492F28B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313933BE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USAP/ NSTEMI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etyoloji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, tanısı ve tedavisi                                                                          </w:t>
            </w:r>
          </w:p>
        </w:tc>
        <w:tc>
          <w:tcPr>
            <w:tcW w:w="2648" w:type="dxa"/>
          </w:tcPr>
          <w:p w14:paraId="7A82DC42" w14:textId="45762AD2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514F004" w14:textId="77777777" w:rsidTr="0007482C">
        <w:trPr>
          <w:trHeight w:val="170"/>
        </w:trPr>
        <w:tc>
          <w:tcPr>
            <w:tcW w:w="1588" w:type="dxa"/>
          </w:tcPr>
          <w:p w14:paraId="471A010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4BA6EB25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Akut ST-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Eleve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miyokard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infarktüsü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tanı ve tedavisi</w:t>
            </w:r>
          </w:p>
        </w:tc>
        <w:tc>
          <w:tcPr>
            <w:tcW w:w="2648" w:type="dxa"/>
          </w:tcPr>
          <w:p w14:paraId="5D97D6B6" w14:textId="61559C4B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A35D6A5" w14:textId="77777777" w:rsidTr="0007482C">
        <w:trPr>
          <w:trHeight w:val="170"/>
        </w:trPr>
        <w:tc>
          <w:tcPr>
            <w:tcW w:w="1588" w:type="dxa"/>
          </w:tcPr>
          <w:p w14:paraId="2F48928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6C79D80F" w14:textId="77777777" w:rsidR="00B166F4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E2962E4" w14:textId="2B2CB072" w:rsidR="00B30C3A" w:rsidRPr="000208AB" w:rsidRDefault="00B30C3A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4C37A40" w14:textId="2C59E50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</w:pPr>
          </w:p>
        </w:tc>
      </w:tr>
      <w:tr w:rsidR="0007482C" w:rsidRPr="001E4D6B" w14:paraId="229A60B7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tbl>
            <w:tblPr>
              <w:tblStyle w:val="TabloKlavuzu1"/>
              <w:tblW w:w="10916" w:type="dxa"/>
              <w:tblLook w:val="04A0" w:firstRow="1" w:lastRow="0" w:firstColumn="1" w:lastColumn="0" w:noHBand="0" w:noVBand="1"/>
            </w:tblPr>
            <w:tblGrid>
              <w:gridCol w:w="1448"/>
              <w:gridCol w:w="6946"/>
              <w:gridCol w:w="2522"/>
            </w:tblGrid>
            <w:tr w:rsidR="0007482C" w:rsidRPr="000208AB" w14:paraId="49142E6C" w14:textId="77777777" w:rsidTr="00DE2571">
              <w:trPr>
                <w:trHeight w:val="170"/>
              </w:trPr>
              <w:tc>
                <w:tcPr>
                  <w:tcW w:w="1448" w:type="dxa"/>
                  <w:shd w:val="clear" w:color="auto" w:fill="FFC000" w:themeFill="accent4"/>
                </w:tcPr>
                <w:p w14:paraId="0661BD62" w14:textId="77777777" w:rsidR="0007482C" w:rsidRPr="000208AB" w:rsidRDefault="0007482C" w:rsidP="0007482C">
                  <w:pPr>
                    <w:spacing w:line="120" w:lineRule="atLeast"/>
                    <w:ind w:left="-57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208AB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2. HAFTA</w:t>
                  </w:r>
                </w:p>
              </w:tc>
              <w:tc>
                <w:tcPr>
                  <w:tcW w:w="6946" w:type="dxa"/>
                  <w:shd w:val="clear" w:color="auto" w:fill="FFC000" w:themeFill="accent4"/>
                </w:tcPr>
                <w:p w14:paraId="6EAB1B5C" w14:textId="77777777" w:rsidR="0007482C" w:rsidRPr="000208AB" w:rsidRDefault="0007482C" w:rsidP="0007482C">
                  <w:pPr>
                    <w:spacing w:line="12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208AB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KONU</w:t>
                  </w:r>
                </w:p>
              </w:tc>
              <w:tc>
                <w:tcPr>
                  <w:tcW w:w="2522" w:type="dxa"/>
                  <w:shd w:val="clear" w:color="auto" w:fill="FFC000" w:themeFill="accent4"/>
                </w:tcPr>
                <w:p w14:paraId="3545928E" w14:textId="77777777" w:rsidR="0007482C" w:rsidRPr="000208AB" w:rsidRDefault="0007482C" w:rsidP="0007482C">
                  <w:pPr>
                    <w:spacing w:line="120" w:lineRule="atLeast"/>
                    <w:ind w:left="-57"/>
                    <w:jc w:val="center"/>
                    <w:rPr>
                      <w:rFonts w:ascii="Times New Roman" w:hAnsi="Times New Roman" w:cs="Times New Roman"/>
                      <w:color w:val="242424"/>
                      <w:sz w:val="18"/>
                      <w:szCs w:val="18"/>
                      <w:shd w:val="clear" w:color="auto" w:fill="FFFFFF"/>
                    </w:rPr>
                  </w:pPr>
                  <w:r w:rsidRPr="000208AB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ÖĞRETİM ÜYESİ</w:t>
                  </w:r>
                </w:p>
              </w:tc>
            </w:tr>
          </w:tbl>
          <w:p w14:paraId="144B2A17" w14:textId="77777777" w:rsidR="0007482C" w:rsidRPr="000208AB" w:rsidRDefault="0007482C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66F4" w:rsidRPr="001E4D6B" w14:paraId="21BC6E23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535ED801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8381FF" w14:textId="14746D3F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 </w:t>
            </w:r>
          </w:p>
          <w:p w14:paraId="551F02D4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00FF" w:rsidRPr="001E4D6B" w14:paraId="5E27E349" w14:textId="77777777" w:rsidTr="0007482C">
        <w:trPr>
          <w:trHeight w:val="170"/>
        </w:trPr>
        <w:tc>
          <w:tcPr>
            <w:tcW w:w="1588" w:type="dxa"/>
          </w:tcPr>
          <w:p w14:paraId="54D9F680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48D278C5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</w:t>
            </w:r>
          </w:p>
        </w:tc>
        <w:tc>
          <w:tcPr>
            <w:tcW w:w="2648" w:type="dxa"/>
          </w:tcPr>
          <w:p w14:paraId="4D700976" w14:textId="7C81BBAA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00A95CBE" w14:textId="77777777" w:rsidTr="0007482C">
        <w:trPr>
          <w:trHeight w:val="170"/>
        </w:trPr>
        <w:tc>
          <w:tcPr>
            <w:tcW w:w="1588" w:type="dxa"/>
          </w:tcPr>
          <w:p w14:paraId="3B47452E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3835D180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Kalp yetersizliğinin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etyolojisi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,  tanısı ve sınıflandırılması                                                  </w:t>
            </w:r>
          </w:p>
        </w:tc>
        <w:tc>
          <w:tcPr>
            <w:tcW w:w="2648" w:type="dxa"/>
          </w:tcPr>
          <w:p w14:paraId="03B2E289" w14:textId="3B06E2CF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13D0ECFD" w14:textId="77777777" w:rsidTr="0007482C">
        <w:trPr>
          <w:trHeight w:val="170"/>
        </w:trPr>
        <w:tc>
          <w:tcPr>
            <w:tcW w:w="1588" w:type="dxa"/>
          </w:tcPr>
          <w:p w14:paraId="7C57969F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473A5B68" w14:textId="77777777" w:rsidR="001100FF" w:rsidRPr="000208AB" w:rsidRDefault="001100FF" w:rsidP="001100FF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Kalp yetersizliğinin tedavisi ve akut kalp yetersizliği (Akciğer ödemi) olan hastaya yaklaşım                                                                    </w:t>
            </w:r>
          </w:p>
        </w:tc>
        <w:tc>
          <w:tcPr>
            <w:tcW w:w="2648" w:type="dxa"/>
          </w:tcPr>
          <w:p w14:paraId="24D17DB9" w14:textId="06FDF5F5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5691CF53" w14:textId="77777777" w:rsidTr="0007482C">
        <w:trPr>
          <w:trHeight w:val="170"/>
        </w:trPr>
        <w:tc>
          <w:tcPr>
            <w:tcW w:w="1588" w:type="dxa"/>
          </w:tcPr>
          <w:p w14:paraId="51206406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62AA2A45" w14:textId="77777777" w:rsidR="001100FF" w:rsidRPr="000208AB" w:rsidRDefault="001100FF" w:rsidP="001100FF">
            <w:pPr>
              <w:spacing w:line="120" w:lineRule="atLeast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35248F14" w14:textId="18010043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B166F4" w:rsidRPr="001E4D6B" w14:paraId="46F6865F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32CB93EC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100FF" w:rsidRPr="001E4D6B" w14:paraId="506EED44" w14:textId="77777777" w:rsidTr="0007482C">
        <w:trPr>
          <w:trHeight w:val="170"/>
        </w:trPr>
        <w:tc>
          <w:tcPr>
            <w:tcW w:w="1588" w:type="dxa"/>
            <w:shd w:val="clear" w:color="auto" w:fill="auto"/>
          </w:tcPr>
          <w:p w14:paraId="7A8DC8D8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2C5EFA9C" w14:textId="77777777" w:rsidR="001100FF" w:rsidRPr="000208AB" w:rsidRDefault="001100FF" w:rsidP="001100FF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Ani ölüm tanımı,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etyolojisi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Resusitasyon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endikasyonları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, aşamaları</w:t>
            </w:r>
          </w:p>
        </w:tc>
        <w:tc>
          <w:tcPr>
            <w:tcW w:w="2648" w:type="dxa"/>
          </w:tcPr>
          <w:p w14:paraId="52C0FB20" w14:textId="1C4735EF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66A21BFC" w14:textId="77777777" w:rsidTr="0007482C">
        <w:trPr>
          <w:trHeight w:val="170"/>
        </w:trPr>
        <w:tc>
          <w:tcPr>
            <w:tcW w:w="1588" w:type="dxa"/>
          </w:tcPr>
          <w:p w14:paraId="4A912018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3C89231E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Şok tanımı, sınıflandırılması, </w:t>
            </w: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kardiyojenik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şok ayırıcı tanı ve tedavisi</w:t>
            </w:r>
          </w:p>
        </w:tc>
        <w:tc>
          <w:tcPr>
            <w:tcW w:w="2648" w:type="dxa"/>
          </w:tcPr>
          <w:p w14:paraId="74150D0A" w14:textId="03596A1E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541D4A91" w14:textId="77777777" w:rsidTr="0007482C">
        <w:trPr>
          <w:trHeight w:val="170"/>
        </w:trPr>
        <w:tc>
          <w:tcPr>
            <w:tcW w:w="1588" w:type="dxa"/>
          </w:tcPr>
          <w:p w14:paraId="74188D5A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6CF3AABB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5AE9BDA5" w14:textId="3A02C41D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104248F5" w14:textId="77777777" w:rsidTr="0007482C">
        <w:trPr>
          <w:trHeight w:val="170"/>
        </w:trPr>
        <w:tc>
          <w:tcPr>
            <w:tcW w:w="1588" w:type="dxa"/>
          </w:tcPr>
          <w:p w14:paraId="02C27E89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7A7D09C9" w14:textId="77777777" w:rsidR="001100FF" w:rsidRPr="000208AB" w:rsidRDefault="001100FF" w:rsidP="001100FF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29ED50D2" w14:textId="50BD4183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B166F4" w:rsidRPr="001E4D6B" w14:paraId="558706A8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03BC8687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B99FA86" w14:textId="061A4F31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ÇARŞAMBA</w:t>
            </w:r>
          </w:p>
          <w:p w14:paraId="1D2CAA1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00FF" w:rsidRPr="001E4D6B" w14:paraId="4D21B71B" w14:textId="77777777" w:rsidTr="0007482C">
        <w:trPr>
          <w:trHeight w:val="170"/>
        </w:trPr>
        <w:tc>
          <w:tcPr>
            <w:tcW w:w="1588" w:type="dxa"/>
          </w:tcPr>
          <w:p w14:paraId="381738FE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6DF23991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</w:t>
            </w:r>
          </w:p>
        </w:tc>
        <w:tc>
          <w:tcPr>
            <w:tcW w:w="2648" w:type="dxa"/>
          </w:tcPr>
          <w:p w14:paraId="009772F4" w14:textId="4656CFBA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4C1BC4D1" w14:textId="77777777" w:rsidTr="0007482C">
        <w:trPr>
          <w:trHeight w:val="170"/>
        </w:trPr>
        <w:tc>
          <w:tcPr>
            <w:tcW w:w="1588" w:type="dxa"/>
          </w:tcPr>
          <w:p w14:paraId="217A770E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723616C5" w14:textId="77777777" w:rsidR="001100FF" w:rsidRPr="000208AB" w:rsidRDefault="001100FF" w:rsidP="001100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Akut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romatizmal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ateş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Romatolojik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hastalıklarda kalp tutulumu</w:t>
            </w:r>
          </w:p>
        </w:tc>
        <w:tc>
          <w:tcPr>
            <w:tcW w:w="2648" w:type="dxa"/>
          </w:tcPr>
          <w:p w14:paraId="201476BC" w14:textId="472280C3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0723FC09" w14:textId="77777777" w:rsidTr="0007482C">
        <w:trPr>
          <w:trHeight w:val="170"/>
        </w:trPr>
        <w:tc>
          <w:tcPr>
            <w:tcW w:w="1588" w:type="dxa"/>
          </w:tcPr>
          <w:p w14:paraId="605A5A71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054C9D10" w14:textId="77777777" w:rsidR="001100FF" w:rsidRPr="000208AB" w:rsidRDefault="001100FF" w:rsidP="001100FF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Enfektif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endokardit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tanısı,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etyolojisi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tedavisi</w:t>
            </w:r>
          </w:p>
        </w:tc>
        <w:tc>
          <w:tcPr>
            <w:tcW w:w="2648" w:type="dxa"/>
          </w:tcPr>
          <w:p w14:paraId="67321386" w14:textId="0D63CFD9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198E8EF2" w14:textId="77777777" w:rsidTr="0007482C">
        <w:trPr>
          <w:trHeight w:val="170"/>
        </w:trPr>
        <w:tc>
          <w:tcPr>
            <w:tcW w:w="1588" w:type="dxa"/>
          </w:tcPr>
          <w:p w14:paraId="0A889E85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3635FF1A" w14:textId="77777777" w:rsidR="001100FF" w:rsidRPr="000208AB" w:rsidRDefault="001100FF" w:rsidP="001100FF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5088576B" w14:textId="563739A9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B166F4" w:rsidRPr="001E4D6B" w14:paraId="0591C1A1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0D0EA30C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1100FF" w:rsidRPr="001E4D6B" w14:paraId="5D13D28B" w14:textId="77777777" w:rsidTr="0007482C">
        <w:trPr>
          <w:trHeight w:val="170"/>
        </w:trPr>
        <w:tc>
          <w:tcPr>
            <w:tcW w:w="1588" w:type="dxa"/>
          </w:tcPr>
          <w:p w14:paraId="43BDEECB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687EA927" w14:textId="77777777" w:rsidR="001100FF" w:rsidRPr="000208AB" w:rsidRDefault="001100FF" w:rsidP="001100FF">
            <w:pPr>
              <w:spacing w:line="120" w:lineRule="atLeast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Yetişkinlerde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konjenital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kalp hastalığı (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siyanotik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asiyanotik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5E2C1AFA" w14:textId="0570F5D0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0F9A93E7" w14:textId="77777777" w:rsidTr="0007482C">
        <w:trPr>
          <w:trHeight w:val="170"/>
        </w:trPr>
        <w:tc>
          <w:tcPr>
            <w:tcW w:w="1588" w:type="dxa"/>
          </w:tcPr>
          <w:p w14:paraId="5C8103A6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5C75D962" w14:textId="77777777" w:rsidR="001100FF" w:rsidRPr="000208AB" w:rsidRDefault="001100FF" w:rsidP="001100FF">
            <w:pPr>
              <w:spacing w:line="12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Transtorasik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Transösefegial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ekokardiyografinin  temel</w:t>
            </w:r>
            <w:proofErr w:type="gram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prensipleri,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endikasyonları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 ve görüntü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metodları</w:t>
            </w:r>
            <w:proofErr w:type="spellEnd"/>
          </w:p>
        </w:tc>
        <w:tc>
          <w:tcPr>
            <w:tcW w:w="2648" w:type="dxa"/>
          </w:tcPr>
          <w:p w14:paraId="30217BE4" w14:textId="74FCB688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746615D9" w14:textId="77777777" w:rsidTr="0007482C">
        <w:trPr>
          <w:trHeight w:val="170"/>
        </w:trPr>
        <w:tc>
          <w:tcPr>
            <w:tcW w:w="1588" w:type="dxa"/>
          </w:tcPr>
          <w:p w14:paraId="3828AFA1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0BE67B7F" w14:textId="77777777" w:rsidR="001100FF" w:rsidRPr="000208AB" w:rsidRDefault="001100FF" w:rsidP="001100FF">
            <w:pPr>
              <w:spacing w:line="12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</w:rPr>
              <w:t xml:space="preserve">Ekokardiyografi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</w:rPr>
              <w:t>labaratuvarında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</w:rPr>
              <w:t xml:space="preserve"> pratik                               </w:t>
            </w:r>
          </w:p>
        </w:tc>
        <w:tc>
          <w:tcPr>
            <w:tcW w:w="2648" w:type="dxa"/>
          </w:tcPr>
          <w:p w14:paraId="241C7FF8" w14:textId="200645C5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1100FF" w:rsidRPr="001E4D6B" w14:paraId="74114477" w14:textId="77777777" w:rsidTr="0007482C">
        <w:trPr>
          <w:trHeight w:val="170"/>
        </w:trPr>
        <w:tc>
          <w:tcPr>
            <w:tcW w:w="1588" w:type="dxa"/>
          </w:tcPr>
          <w:p w14:paraId="0B610DFC" w14:textId="77777777" w:rsidR="001100FF" w:rsidRPr="000208AB" w:rsidRDefault="001100FF" w:rsidP="001100FF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2562429B" w14:textId="77777777" w:rsidR="001100FF" w:rsidRPr="000208AB" w:rsidRDefault="001100FF" w:rsidP="001100FF">
            <w:pPr>
              <w:spacing w:line="12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(Akşam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8" w:type="dxa"/>
          </w:tcPr>
          <w:p w14:paraId="45A207C7" w14:textId="0258CFE6" w:rsidR="001100FF" w:rsidRPr="000208AB" w:rsidRDefault="001100FF" w:rsidP="001100FF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. </w:t>
            </w:r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Üyesi Gülsüm Bingöl</w:t>
            </w:r>
          </w:p>
        </w:tc>
      </w:tr>
      <w:tr w:rsidR="00B166F4" w:rsidRPr="001E4D6B" w14:paraId="10A6BF24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6FEE7C8A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660911C" w14:textId="57EA559B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 </w:t>
            </w:r>
          </w:p>
          <w:p w14:paraId="61ABA35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66F4" w:rsidRPr="001E4D6B" w14:paraId="2CCCE8D2" w14:textId="77777777" w:rsidTr="0007482C">
        <w:trPr>
          <w:trHeight w:val="170"/>
        </w:trPr>
        <w:tc>
          <w:tcPr>
            <w:tcW w:w="1588" w:type="dxa"/>
          </w:tcPr>
          <w:p w14:paraId="67FF7CD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4F64A60F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 (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                  </w:t>
            </w:r>
          </w:p>
        </w:tc>
        <w:tc>
          <w:tcPr>
            <w:tcW w:w="2648" w:type="dxa"/>
          </w:tcPr>
          <w:p w14:paraId="63436D81" w14:textId="242C6932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6F4" w:rsidRPr="001E4D6B" w14:paraId="3A109DBF" w14:textId="77777777" w:rsidTr="0007482C">
        <w:trPr>
          <w:trHeight w:val="170"/>
        </w:trPr>
        <w:tc>
          <w:tcPr>
            <w:tcW w:w="1588" w:type="dxa"/>
          </w:tcPr>
          <w:p w14:paraId="4C0C9CE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1AEC10E1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Gebelerde kalp hastalıkları ve ilaç kullanımı  (grup 1)</w:t>
            </w:r>
          </w:p>
        </w:tc>
        <w:tc>
          <w:tcPr>
            <w:tcW w:w="2648" w:type="dxa"/>
          </w:tcPr>
          <w:p w14:paraId="6D503BBC" w14:textId="56CC774F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6F4" w:rsidRPr="001E4D6B" w14:paraId="30994F79" w14:textId="77777777" w:rsidTr="0007482C">
        <w:trPr>
          <w:trHeight w:val="170"/>
        </w:trPr>
        <w:tc>
          <w:tcPr>
            <w:tcW w:w="1588" w:type="dxa"/>
          </w:tcPr>
          <w:p w14:paraId="2A808B5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206F6CF7" w14:textId="77777777" w:rsidR="00B166F4" w:rsidRPr="000208AB" w:rsidRDefault="00B166F4" w:rsidP="00B166F4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Kardiyolojide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antiagregan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antikoagülan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ilaçlar (grup 1)</w:t>
            </w:r>
          </w:p>
        </w:tc>
        <w:tc>
          <w:tcPr>
            <w:tcW w:w="2648" w:type="dxa"/>
          </w:tcPr>
          <w:p w14:paraId="6DB41512" w14:textId="7D0A01DD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6F4" w:rsidRPr="001E4D6B" w14:paraId="31BBCB30" w14:textId="77777777" w:rsidTr="0007482C">
        <w:trPr>
          <w:trHeight w:val="170"/>
        </w:trPr>
        <w:tc>
          <w:tcPr>
            <w:tcW w:w="1588" w:type="dxa"/>
          </w:tcPr>
          <w:p w14:paraId="048A9938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5424BF07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20C14689" w14:textId="03F67845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66F4" w:rsidRPr="001E4D6B" w14:paraId="11BA52D0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0C6ECCFA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B166F4" w:rsidRPr="001E4D6B" w14:paraId="6E1CC55D" w14:textId="77777777" w:rsidTr="0007482C">
        <w:trPr>
          <w:trHeight w:val="170"/>
        </w:trPr>
        <w:tc>
          <w:tcPr>
            <w:tcW w:w="1588" w:type="dxa"/>
          </w:tcPr>
          <w:p w14:paraId="3407ADA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259EEE4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5D284CF2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B166F4" w:rsidRPr="001E4D6B" w14:paraId="36CD6C5A" w14:textId="77777777" w:rsidTr="0007482C">
        <w:trPr>
          <w:trHeight w:val="170"/>
        </w:trPr>
        <w:tc>
          <w:tcPr>
            <w:tcW w:w="1588" w:type="dxa"/>
          </w:tcPr>
          <w:p w14:paraId="60CC7EBD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  <w:vAlign w:val="bottom"/>
          </w:tcPr>
          <w:p w14:paraId="2026FF8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Koroner anjiyografi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hemodinamik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inceleme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endikasyonları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Radyasyon güvenliği </w:t>
            </w:r>
          </w:p>
        </w:tc>
        <w:tc>
          <w:tcPr>
            <w:tcW w:w="2648" w:type="dxa"/>
          </w:tcPr>
          <w:p w14:paraId="132613AC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B166F4" w:rsidRPr="001E4D6B" w14:paraId="194368A0" w14:textId="77777777" w:rsidTr="0007482C">
        <w:trPr>
          <w:trHeight w:val="170"/>
        </w:trPr>
        <w:tc>
          <w:tcPr>
            <w:tcW w:w="1588" w:type="dxa"/>
          </w:tcPr>
          <w:p w14:paraId="01C27B6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1D042B6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</w:rPr>
              <w:t xml:space="preserve">Koroner anjiyografi ve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</w:rPr>
              <w:t>hemodinami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</w:rPr>
              <w:t xml:space="preserve"> laboratuvarında gözlem </w:t>
            </w:r>
          </w:p>
        </w:tc>
        <w:tc>
          <w:tcPr>
            <w:tcW w:w="2648" w:type="dxa"/>
          </w:tcPr>
          <w:p w14:paraId="4401EF3A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B166F4" w:rsidRPr="001E4D6B" w14:paraId="189506B1" w14:textId="77777777" w:rsidTr="0007482C">
        <w:trPr>
          <w:trHeight w:val="170"/>
        </w:trPr>
        <w:tc>
          <w:tcPr>
            <w:tcW w:w="1588" w:type="dxa"/>
          </w:tcPr>
          <w:p w14:paraId="4A1192D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1F3A742F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2087E626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0208AB">
              <w:rPr>
                <w:rFonts w:ascii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>. Üyesi Haşim Tüner</w:t>
            </w:r>
          </w:p>
        </w:tc>
      </w:tr>
      <w:tr w:rsidR="00B166F4" w:rsidRPr="001E4D6B" w14:paraId="626FB248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51B94EF2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18AC90D" w14:textId="532E9CE2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CUMA</w:t>
            </w:r>
          </w:p>
          <w:p w14:paraId="644FBF6D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66F4" w:rsidRPr="001E4D6B" w14:paraId="686137B3" w14:textId="77777777" w:rsidTr="0007482C">
        <w:trPr>
          <w:trHeight w:val="170"/>
        </w:trPr>
        <w:tc>
          <w:tcPr>
            <w:tcW w:w="1588" w:type="dxa"/>
          </w:tcPr>
          <w:p w14:paraId="72174D6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03010259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 (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Vizit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                  </w:t>
            </w:r>
          </w:p>
        </w:tc>
        <w:tc>
          <w:tcPr>
            <w:tcW w:w="2648" w:type="dxa"/>
          </w:tcPr>
          <w:p w14:paraId="58C3BE1D" w14:textId="6F1DC489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A4170DF" w14:textId="77777777" w:rsidTr="0007482C">
        <w:trPr>
          <w:trHeight w:val="170"/>
        </w:trPr>
        <w:tc>
          <w:tcPr>
            <w:tcW w:w="1588" w:type="dxa"/>
          </w:tcPr>
          <w:p w14:paraId="74A2C4B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23616F8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Kronik koroner </w:t>
            </w:r>
            <w:proofErr w:type="gram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sendromlar</w:t>
            </w:r>
            <w:proofErr w:type="gram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ve Stabil koroner arter hastalığı</w:t>
            </w:r>
          </w:p>
        </w:tc>
        <w:tc>
          <w:tcPr>
            <w:tcW w:w="2648" w:type="dxa"/>
          </w:tcPr>
          <w:p w14:paraId="6C008028" w14:textId="6409B64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BAD2711" w14:textId="77777777" w:rsidTr="0007482C">
        <w:trPr>
          <w:trHeight w:val="170"/>
        </w:trPr>
        <w:tc>
          <w:tcPr>
            <w:tcW w:w="1588" w:type="dxa"/>
          </w:tcPr>
          <w:p w14:paraId="6B93FC0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2739147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ardiyolojide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acil durumlar ve kardiyak acillere yaklaşım</w:t>
            </w:r>
          </w:p>
        </w:tc>
        <w:tc>
          <w:tcPr>
            <w:tcW w:w="2648" w:type="dxa"/>
          </w:tcPr>
          <w:p w14:paraId="53D273B1" w14:textId="63A29B08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34FE7B8" w14:textId="77777777" w:rsidTr="0007482C">
        <w:trPr>
          <w:trHeight w:val="170"/>
        </w:trPr>
        <w:tc>
          <w:tcPr>
            <w:tcW w:w="1588" w:type="dxa"/>
          </w:tcPr>
          <w:p w14:paraId="4CC081E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10437241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Literatür</w:t>
            </w:r>
          </w:p>
        </w:tc>
        <w:tc>
          <w:tcPr>
            <w:tcW w:w="2648" w:type="dxa"/>
          </w:tcPr>
          <w:p w14:paraId="0682CF1B" w14:textId="7022688E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A285A9B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0B795E6E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B166F4" w:rsidRPr="001E4D6B" w14:paraId="14FC2BAD" w14:textId="77777777" w:rsidTr="0007482C">
        <w:trPr>
          <w:trHeight w:val="170"/>
        </w:trPr>
        <w:tc>
          <w:tcPr>
            <w:tcW w:w="1588" w:type="dxa"/>
          </w:tcPr>
          <w:p w14:paraId="0928D27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7E1DDC43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Dispneli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Hastaya yaklaşım</w:t>
            </w:r>
          </w:p>
        </w:tc>
        <w:tc>
          <w:tcPr>
            <w:tcW w:w="2648" w:type="dxa"/>
          </w:tcPr>
          <w:p w14:paraId="5A9804C7" w14:textId="731209F1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519C76E" w14:textId="77777777" w:rsidTr="0007482C">
        <w:trPr>
          <w:trHeight w:val="170"/>
        </w:trPr>
        <w:tc>
          <w:tcPr>
            <w:tcW w:w="1588" w:type="dxa"/>
          </w:tcPr>
          <w:p w14:paraId="2924361C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6D3C94BB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Kardiyomiyopatiler</w:t>
            </w:r>
            <w:proofErr w:type="spellEnd"/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ve</w:t>
            </w: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Takatsubo</w:t>
            </w:r>
            <w:proofErr w:type="spellEnd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sendromu</w:t>
            </w:r>
            <w:proofErr w:type="gramEnd"/>
          </w:p>
        </w:tc>
        <w:tc>
          <w:tcPr>
            <w:tcW w:w="2648" w:type="dxa"/>
          </w:tcPr>
          <w:p w14:paraId="4822AB7D" w14:textId="16145438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73D4910" w14:textId="77777777" w:rsidTr="0007482C">
        <w:trPr>
          <w:trHeight w:val="170"/>
        </w:trPr>
        <w:tc>
          <w:tcPr>
            <w:tcW w:w="1588" w:type="dxa"/>
          </w:tcPr>
          <w:p w14:paraId="7904ABD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43403749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Cs/>
                <w:sz w:val="18"/>
                <w:szCs w:val="18"/>
              </w:rPr>
              <w:t>Dislipidemiler ve tedavisi</w:t>
            </w:r>
          </w:p>
        </w:tc>
        <w:tc>
          <w:tcPr>
            <w:tcW w:w="2648" w:type="dxa"/>
          </w:tcPr>
          <w:p w14:paraId="1195B494" w14:textId="24EFB0F4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900B022" w14:textId="77777777" w:rsidTr="0007482C">
        <w:trPr>
          <w:trHeight w:val="170"/>
        </w:trPr>
        <w:tc>
          <w:tcPr>
            <w:tcW w:w="1588" w:type="dxa"/>
          </w:tcPr>
          <w:p w14:paraId="4528C69A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4857C8F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Servis ve Hasta Başı Eğitimi (Akşam viziti)</w:t>
            </w:r>
          </w:p>
        </w:tc>
        <w:tc>
          <w:tcPr>
            <w:tcW w:w="2648" w:type="dxa"/>
          </w:tcPr>
          <w:p w14:paraId="6AC60026" w14:textId="1A64347E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85ADE40" w14:textId="77777777" w:rsidTr="0007482C">
        <w:trPr>
          <w:trHeight w:val="170"/>
        </w:trPr>
        <w:tc>
          <w:tcPr>
            <w:tcW w:w="11142" w:type="dxa"/>
            <w:gridSpan w:val="4"/>
          </w:tcPr>
          <w:p w14:paraId="0A0F7DB2" w14:textId="77777777" w:rsidR="00B30C3A" w:rsidRDefault="00B30C3A" w:rsidP="00B166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280B49" w14:textId="396D4821" w:rsidR="00B166F4" w:rsidRPr="000208AB" w:rsidRDefault="00B30C3A" w:rsidP="00B166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079F8">
              <w:rPr>
                <w:rFonts w:ascii="Times New Roman" w:hAnsi="Times New Roman" w:cs="Times New Roman"/>
                <w:b/>
                <w:sz w:val="18"/>
                <w:szCs w:val="18"/>
              </w:rPr>
              <w:t>6.11.2026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PAZARTESİ</w:t>
            </w:r>
          </w:p>
          <w:p w14:paraId="50CDF5C8" w14:textId="4944DB14" w:rsidR="00F56637" w:rsidRPr="000208AB" w:rsidRDefault="00F56637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2C99" w:rsidRPr="001E4D6B" w14:paraId="71E33A13" w14:textId="77777777" w:rsidTr="0007482C">
        <w:trPr>
          <w:trHeight w:val="170"/>
        </w:trPr>
        <w:tc>
          <w:tcPr>
            <w:tcW w:w="1588" w:type="dxa"/>
          </w:tcPr>
          <w:p w14:paraId="33B3B871" w14:textId="19EE68D5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6906" w:type="dxa"/>
            <w:gridSpan w:val="2"/>
          </w:tcPr>
          <w:p w14:paraId="10B79CEC" w14:textId="345D0DE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076968B9" w14:textId="6A64AFA8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51579820" w14:textId="77777777" w:rsidTr="0007482C">
        <w:trPr>
          <w:trHeight w:val="170"/>
        </w:trPr>
        <w:tc>
          <w:tcPr>
            <w:tcW w:w="1588" w:type="dxa"/>
          </w:tcPr>
          <w:p w14:paraId="694D1821" w14:textId="6A3863B5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906" w:type="dxa"/>
            <w:gridSpan w:val="2"/>
          </w:tcPr>
          <w:p w14:paraId="4DA38972" w14:textId="0952D8CF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15DCC3FE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1873E12D" w14:textId="77777777" w:rsidTr="0007482C">
        <w:trPr>
          <w:trHeight w:val="170"/>
        </w:trPr>
        <w:tc>
          <w:tcPr>
            <w:tcW w:w="1588" w:type="dxa"/>
          </w:tcPr>
          <w:p w14:paraId="181F738A" w14:textId="1055F6AA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6906" w:type="dxa"/>
            <w:gridSpan w:val="2"/>
          </w:tcPr>
          <w:p w14:paraId="09A02A1C" w14:textId="1A0D37D5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607C37C1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3CE762C3" w14:textId="77777777" w:rsidTr="0007482C">
        <w:trPr>
          <w:trHeight w:val="170"/>
        </w:trPr>
        <w:tc>
          <w:tcPr>
            <w:tcW w:w="1588" w:type="dxa"/>
          </w:tcPr>
          <w:p w14:paraId="4420C2B8" w14:textId="4CE49E6A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6906" w:type="dxa"/>
            <w:gridSpan w:val="2"/>
          </w:tcPr>
          <w:p w14:paraId="37DAE868" w14:textId="5CF9C861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6412B645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56637" w:rsidRPr="001E4D6B" w14:paraId="0CC98F44" w14:textId="77777777" w:rsidTr="00F56637">
        <w:trPr>
          <w:trHeight w:val="170"/>
        </w:trPr>
        <w:tc>
          <w:tcPr>
            <w:tcW w:w="11142" w:type="dxa"/>
            <w:gridSpan w:val="4"/>
            <w:shd w:val="clear" w:color="auto" w:fill="FFFF00"/>
          </w:tcPr>
          <w:p w14:paraId="43CF8FB9" w14:textId="4855AC89" w:rsidR="00F56637" w:rsidRPr="000208AB" w:rsidRDefault="00F56637" w:rsidP="00F566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lastRenderedPageBreak/>
              <w:t>ÖĞLE ARASI</w:t>
            </w:r>
          </w:p>
        </w:tc>
      </w:tr>
      <w:tr w:rsidR="00052C99" w:rsidRPr="001E4D6B" w14:paraId="195DF5EF" w14:textId="77777777" w:rsidTr="0007482C">
        <w:trPr>
          <w:trHeight w:val="170"/>
        </w:trPr>
        <w:tc>
          <w:tcPr>
            <w:tcW w:w="1588" w:type="dxa"/>
          </w:tcPr>
          <w:p w14:paraId="3C910CE2" w14:textId="2618C29D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6906" w:type="dxa"/>
            <w:gridSpan w:val="2"/>
          </w:tcPr>
          <w:p w14:paraId="23A8039C" w14:textId="26DF3FE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7F9F3269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4E0AC9DE" w14:textId="77777777" w:rsidTr="0007482C">
        <w:trPr>
          <w:trHeight w:val="170"/>
        </w:trPr>
        <w:tc>
          <w:tcPr>
            <w:tcW w:w="1588" w:type="dxa"/>
          </w:tcPr>
          <w:p w14:paraId="53467950" w14:textId="1EEEC97E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6906" w:type="dxa"/>
            <w:gridSpan w:val="2"/>
          </w:tcPr>
          <w:p w14:paraId="51A8C54F" w14:textId="5CFAABE0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52A639F8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1239C2A3" w14:textId="77777777" w:rsidTr="0007482C">
        <w:trPr>
          <w:trHeight w:val="170"/>
        </w:trPr>
        <w:tc>
          <w:tcPr>
            <w:tcW w:w="1588" w:type="dxa"/>
          </w:tcPr>
          <w:p w14:paraId="7EDB9435" w14:textId="49B4B30D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6906" w:type="dxa"/>
            <w:gridSpan w:val="2"/>
          </w:tcPr>
          <w:p w14:paraId="48D1BF1F" w14:textId="0516EF54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319DEA7E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52C99" w:rsidRPr="001E4D6B" w14:paraId="42CA7022" w14:textId="77777777" w:rsidTr="0007482C">
        <w:trPr>
          <w:trHeight w:val="170"/>
        </w:trPr>
        <w:tc>
          <w:tcPr>
            <w:tcW w:w="1588" w:type="dxa"/>
          </w:tcPr>
          <w:p w14:paraId="32FAA499" w14:textId="3445D01E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6906" w:type="dxa"/>
            <w:gridSpan w:val="2"/>
          </w:tcPr>
          <w:p w14:paraId="54894E15" w14:textId="72FD8A52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Servis ve Hasta Başı Eğitimi </w:t>
            </w:r>
          </w:p>
        </w:tc>
        <w:tc>
          <w:tcPr>
            <w:tcW w:w="2648" w:type="dxa"/>
          </w:tcPr>
          <w:p w14:paraId="328566ED" w14:textId="77777777" w:rsidR="00052C99" w:rsidRPr="000208AB" w:rsidRDefault="00052C99" w:rsidP="00052C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7482C" w:rsidRPr="001E4D6B" w14:paraId="6010A3C7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C000"/>
          </w:tcPr>
          <w:p w14:paraId="32DCEA2E" w14:textId="5DF860C4" w:rsidR="0007482C" w:rsidRPr="000208AB" w:rsidRDefault="0007482C" w:rsidP="0007482C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HAFTA                                                                                            KONU                                                                                       ÖĞRETİM ÜYESİ                                                                           </w:t>
            </w:r>
          </w:p>
        </w:tc>
      </w:tr>
      <w:tr w:rsidR="00B166F4" w:rsidRPr="001E4D6B" w14:paraId="4889D234" w14:textId="77777777" w:rsidTr="0007482C">
        <w:trPr>
          <w:trHeight w:val="170"/>
        </w:trPr>
        <w:tc>
          <w:tcPr>
            <w:tcW w:w="11142" w:type="dxa"/>
            <w:gridSpan w:val="4"/>
          </w:tcPr>
          <w:p w14:paraId="5CAAF93F" w14:textId="77777777" w:rsidR="00F30992" w:rsidRDefault="00F30992" w:rsidP="00F309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</w:t>
            </w:r>
          </w:p>
          <w:p w14:paraId="0C9E679A" w14:textId="6C802A77" w:rsidR="00B30C3A" w:rsidRDefault="00F30992" w:rsidP="00F309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E8E">
              <w:rPr>
                <w:rFonts w:ascii="Times New Roman" w:hAnsi="Times New Roman" w:cs="Times New Roman"/>
                <w:b/>
                <w:sz w:val="18"/>
                <w:szCs w:val="18"/>
              </w:rPr>
              <w:t>T.C. SAĞLIK BAKANLIĞI SBÜ İSTANBUL DR. SADİ KONUK EĞİTİM VE ARAŞTIRMA HASTANESİ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 </w:t>
            </w:r>
            <w:r w:rsidRPr="00DD0E8E">
              <w:rPr>
                <w:rFonts w:ascii="Times New Roman" w:hAnsi="Times New Roman" w:cs="Times New Roman"/>
                <w:b/>
                <w:sz w:val="20"/>
                <w:szCs w:val="18"/>
              </w:rPr>
              <w:t>BAHÇELİEVLER MEMORİAL</w:t>
            </w:r>
          </w:p>
          <w:p w14:paraId="5E848D03" w14:textId="77777777" w:rsidR="00F30992" w:rsidRDefault="00F30992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F569D33" w14:textId="5300BDF7" w:rsidR="00B166F4" w:rsidRPr="000208AB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17.11.2026</w:t>
            </w:r>
            <w:r w:rsidR="00B30C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166F4"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SALI</w:t>
            </w:r>
          </w:p>
          <w:p w14:paraId="4BEC6FCC" w14:textId="0B53AFA8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166F4" w:rsidRPr="001E4D6B" w14:paraId="3DDE0179" w14:textId="77777777" w:rsidTr="0007482C">
        <w:trPr>
          <w:trHeight w:val="170"/>
        </w:trPr>
        <w:tc>
          <w:tcPr>
            <w:tcW w:w="1588" w:type="dxa"/>
          </w:tcPr>
          <w:p w14:paraId="0EF8E8C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7E07D48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0D71AAB2" w14:textId="618148F7" w:rsidR="00DE2571" w:rsidRPr="000208AB" w:rsidRDefault="00DE2571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5CAE2C2E" w14:textId="77777777" w:rsidR="00B166F4" w:rsidRPr="000208AB" w:rsidRDefault="00B166F4" w:rsidP="00B166F4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5C8763D6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20E1BF6C" w14:textId="69577DF1" w:rsidR="00B166F4" w:rsidRPr="000208AB" w:rsidRDefault="00B166F4" w:rsidP="00B166F4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F795C7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F80E5FA" w14:textId="77777777" w:rsidTr="0007482C">
        <w:trPr>
          <w:trHeight w:val="170"/>
        </w:trPr>
        <w:tc>
          <w:tcPr>
            <w:tcW w:w="1588" w:type="dxa"/>
          </w:tcPr>
          <w:p w14:paraId="08EB658A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49A305C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0E22327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0F69A0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B7B991A" w14:textId="77777777" w:rsidTr="0007482C">
        <w:trPr>
          <w:trHeight w:val="170"/>
        </w:trPr>
        <w:tc>
          <w:tcPr>
            <w:tcW w:w="1588" w:type="dxa"/>
          </w:tcPr>
          <w:p w14:paraId="2F0367F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30B80E6D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200E3F12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D96565A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FE7BF3A" w14:textId="77777777" w:rsidTr="0007482C">
        <w:trPr>
          <w:trHeight w:val="170"/>
        </w:trPr>
        <w:tc>
          <w:tcPr>
            <w:tcW w:w="1588" w:type="dxa"/>
          </w:tcPr>
          <w:p w14:paraId="7FAD758D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3C838CD9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1DBF269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9384CD1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352CF23B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489FCA9E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DE2571" w:rsidRPr="001E4D6B" w14:paraId="2572312F" w14:textId="77777777" w:rsidTr="0007482C">
        <w:trPr>
          <w:trHeight w:val="170"/>
        </w:trPr>
        <w:tc>
          <w:tcPr>
            <w:tcW w:w="1588" w:type="dxa"/>
          </w:tcPr>
          <w:p w14:paraId="18558B51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7BEA6602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1B520A20" w14:textId="1BA9245C" w:rsidR="00DE2571" w:rsidRPr="000208AB" w:rsidRDefault="00B44586" w:rsidP="00DE2571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150123" w:rsidRPr="00150123">
              <w:rPr>
                <w:rFonts w:ascii="Times New Roman" w:hAnsi="Times New Roman" w:cs="Times New Roman"/>
                <w:sz w:val="20"/>
                <w:szCs w:val="18"/>
              </w:rPr>
              <w:t>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0835DB6C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152F863E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079E0B41" w14:textId="596EBC2C" w:rsidR="00DE2571" w:rsidRPr="000208AB" w:rsidRDefault="00DE2571" w:rsidP="00DE25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52271BD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AFE2DE4" w14:textId="77777777" w:rsidTr="0007482C">
        <w:trPr>
          <w:trHeight w:val="170"/>
        </w:trPr>
        <w:tc>
          <w:tcPr>
            <w:tcW w:w="1588" w:type="dxa"/>
          </w:tcPr>
          <w:p w14:paraId="28D5A387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26EF4883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44BD9498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7FA5E3D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9CDC8A8" w14:textId="77777777" w:rsidTr="0007482C">
        <w:trPr>
          <w:trHeight w:val="170"/>
        </w:trPr>
        <w:tc>
          <w:tcPr>
            <w:tcW w:w="1588" w:type="dxa"/>
          </w:tcPr>
          <w:p w14:paraId="2433549A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60416A71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489D4A5D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53ABF67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185F3A6" w14:textId="77777777" w:rsidTr="0007482C">
        <w:trPr>
          <w:trHeight w:val="170"/>
        </w:trPr>
        <w:tc>
          <w:tcPr>
            <w:tcW w:w="1588" w:type="dxa"/>
          </w:tcPr>
          <w:p w14:paraId="7697A0A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31FA4B42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A25E5B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AEB576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F9DA8D4" w14:textId="77777777" w:rsidTr="0007482C">
        <w:trPr>
          <w:trHeight w:val="170"/>
        </w:trPr>
        <w:tc>
          <w:tcPr>
            <w:tcW w:w="11142" w:type="dxa"/>
            <w:gridSpan w:val="4"/>
          </w:tcPr>
          <w:p w14:paraId="2AE4A0BF" w14:textId="77777777" w:rsidR="00B166F4" w:rsidRPr="000208AB" w:rsidRDefault="00B166F4" w:rsidP="00B166F4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  <w:p w14:paraId="7050975B" w14:textId="05281010" w:rsidR="00B166F4" w:rsidRDefault="006079F8" w:rsidP="00B166F4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18.11.2026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ÇARŞAMBA </w:t>
            </w:r>
          </w:p>
          <w:p w14:paraId="1F648DB9" w14:textId="4F5E50DA" w:rsidR="00B30C3A" w:rsidRPr="000208AB" w:rsidRDefault="00B30C3A" w:rsidP="00B166F4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</w:tc>
      </w:tr>
      <w:tr w:rsidR="00DE2571" w:rsidRPr="001E4D6B" w14:paraId="61CB3958" w14:textId="77777777" w:rsidTr="0007482C">
        <w:trPr>
          <w:trHeight w:val="170"/>
        </w:trPr>
        <w:tc>
          <w:tcPr>
            <w:tcW w:w="1588" w:type="dxa"/>
          </w:tcPr>
          <w:p w14:paraId="7B497826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194B60AD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4B5F8B78" w14:textId="589CD670" w:rsidR="00DE2571" w:rsidRPr="000208AB" w:rsidRDefault="00150123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1F3774A1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2D82072D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74A92278" w14:textId="552C4A9E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79C49E3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0E5D0AF" w14:textId="77777777" w:rsidTr="0007482C">
        <w:trPr>
          <w:trHeight w:val="170"/>
        </w:trPr>
        <w:tc>
          <w:tcPr>
            <w:tcW w:w="1588" w:type="dxa"/>
          </w:tcPr>
          <w:p w14:paraId="4C63C16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2A007859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6F15AA92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D3DA4B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6FC0930" w14:textId="77777777" w:rsidTr="0007482C">
        <w:trPr>
          <w:trHeight w:val="170"/>
        </w:trPr>
        <w:tc>
          <w:tcPr>
            <w:tcW w:w="1588" w:type="dxa"/>
          </w:tcPr>
          <w:p w14:paraId="7B83A43C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044089C3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AF1A9F9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4128EC5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941EF7B" w14:textId="77777777" w:rsidTr="0007482C">
        <w:trPr>
          <w:trHeight w:val="170"/>
        </w:trPr>
        <w:tc>
          <w:tcPr>
            <w:tcW w:w="1588" w:type="dxa"/>
          </w:tcPr>
          <w:p w14:paraId="7DF9464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5F0B36A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4C3CFC3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AA579E3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68219201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118CF862" w14:textId="42E4A50E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ĞLE ARASI</w:t>
            </w:r>
          </w:p>
        </w:tc>
      </w:tr>
      <w:tr w:rsidR="00DE2571" w:rsidRPr="001E4D6B" w14:paraId="3707FBE3" w14:textId="77777777" w:rsidTr="0007482C">
        <w:trPr>
          <w:trHeight w:val="170"/>
        </w:trPr>
        <w:tc>
          <w:tcPr>
            <w:tcW w:w="1588" w:type="dxa"/>
          </w:tcPr>
          <w:p w14:paraId="6AEB185D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410FBCEE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59B0211C" w14:textId="49FD72BB" w:rsidR="00DE2571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4D51DFC3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59020D5C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0ED7F9C9" w14:textId="244384FF" w:rsidR="00DE2571" w:rsidRPr="000208AB" w:rsidRDefault="00DE2571" w:rsidP="00DE25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E964CAB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829FE4E" w14:textId="77777777" w:rsidTr="0007482C">
        <w:trPr>
          <w:trHeight w:val="170"/>
        </w:trPr>
        <w:tc>
          <w:tcPr>
            <w:tcW w:w="1588" w:type="dxa"/>
          </w:tcPr>
          <w:p w14:paraId="4856FD0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4C367712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082D2D7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5DF7220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60FD099" w14:textId="77777777" w:rsidTr="0007482C">
        <w:trPr>
          <w:trHeight w:val="170"/>
        </w:trPr>
        <w:tc>
          <w:tcPr>
            <w:tcW w:w="1588" w:type="dxa"/>
          </w:tcPr>
          <w:p w14:paraId="3E0DD78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3411D359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2AE5C27E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B63285A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14AF93E" w14:textId="77777777" w:rsidTr="0007482C">
        <w:trPr>
          <w:trHeight w:val="170"/>
        </w:trPr>
        <w:tc>
          <w:tcPr>
            <w:tcW w:w="1588" w:type="dxa"/>
          </w:tcPr>
          <w:p w14:paraId="17C2578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15A37BC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3BD05690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295A0EA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E75BA29" w14:textId="77777777" w:rsidTr="0007482C">
        <w:trPr>
          <w:trHeight w:val="170"/>
        </w:trPr>
        <w:tc>
          <w:tcPr>
            <w:tcW w:w="11142" w:type="dxa"/>
            <w:gridSpan w:val="4"/>
          </w:tcPr>
          <w:p w14:paraId="407A7EC1" w14:textId="77777777" w:rsidR="00B30C3A" w:rsidRDefault="00B30C3A" w:rsidP="00B166F4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  <w:p w14:paraId="3C565241" w14:textId="6DF3C3D6" w:rsidR="00B166F4" w:rsidRDefault="006079F8" w:rsidP="00B166F4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19.11.2026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PERŞEMBE </w:t>
            </w:r>
          </w:p>
          <w:p w14:paraId="1ABA0C47" w14:textId="365D8223" w:rsidR="00B30C3A" w:rsidRPr="000208AB" w:rsidRDefault="00B30C3A" w:rsidP="00B166F4">
            <w:pPr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DE2571" w:rsidRPr="001E4D6B" w14:paraId="1EA77665" w14:textId="77777777" w:rsidTr="0007482C">
        <w:trPr>
          <w:trHeight w:val="170"/>
        </w:trPr>
        <w:tc>
          <w:tcPr>
            <w:tcW w:w="1588" w:type="dxa"/>
          </w:tcPr>
          <w:p w14:paraId="344876E6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7500AC36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12EB65B1" w14:textId="1B274FC5" w:rsidR="00DE2571" w:rsidRPr="000208AB" w:rsidRDefault="00150123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1B1EC186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05F2FD49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4DA4DF0A" w14:textId="43AE91DE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90D4F49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1DC44E2" w14:textId="77777777" w:rsidTr="0007482C">
        <w:trPr>
          <w:trHeight w:val="170"/>
        </w:trPr>
        <w:tc>
          <w:tcPr>
            <w:tcW w:w="1588" w:type="dxa"/>
          </w:tcPr>
          <w:p w14:paraId="1975B02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52F26E47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97D6B8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B936D7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1EBDB070" w14:textId="77777777" w:rsidTr="0007482C">
        <w:trPr>
          <w:trHeight w:val="170"/>
        </w:trPr>
        <w:tc>
          <w:tcPr>
            <w:tcW w:w="1588" w:type="dxa"/>
          </w:tcPr>
          <w:p w14:paraId="7A4B37DD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32AB081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6662D71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8E25AA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B660D7B" w14:textId="77777777" w:rsidTr="0007482C">
        <w:trPr>
          <w:trHeight w:val="170"/>
        </w:trPr>
        <w:tc>
          <w:tcPr>
            <w:tcW w:w="1588" w:type="dxa"/>
          </w:tcPr>
          <w:p w14:paraId="6E266977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52A8DD9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34997F0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956A0DD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0D9E6187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152027AA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DE2571" w:rsidRPr="001E4D6B" w14:paraId="5908FA8D" w14:textId="77777777" w:rsidTr="0007482C">
        <w:trPr>
          <w:trHeight w:val="170"/>
        </w:trPr>
        <w:tc>
          <w:tcPr>
            <w:tcW w:w="1588" w:type="dxa"/>
          </w:tcPr>
          <w:p w14:paraId="10103770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314BD2ED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719EADEA" w14:textId="4E2BF841" w:rsidR="00DE2571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531E3438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48C6324B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08101D07" w14:textId="06F72A4B" w:rsidR="00DE2571" w:rsidRPr="000208AB" w:rsidRDefault="00DE2571" w:rsidP="00DE25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D365933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3D109D6" w14:textId="77777777" w:rsidTr="0007482C">
        <w:trPr>
          <w:trHeight w:val="170"/>
        </w:trPr>
        <w:tc>
          <w:tcPr>
            <w:tcW w:w="1588" w:type="dxa"/>
          </w:tcPr>
          <w:p w14:paraId="4880EB5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14D0FC3D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30697A44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9844ED4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152A58E" w14:textId="77777777" w:rsidTr="0007482C">
        <w:trPr>
          <w:trHeight w:val="170"/>
        </w:trPr>
        <w:tc>
          <w:tcPr>
            <w:tcW w:w="1588" w:type="dxa"/>
          </w:tcPr>
          <w:p w14:paraId="4573230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6D134D35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1885D4A8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13BE1CF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4F7D340" w14:textId="77777777" w:rsidTr="0007482C">
        <w:trPr>
          <w:trHeight w:val="170"/>
        </w:trPr>
        <w:tc>
          <w:tcPr>
            <w:tcW w:w="1588" w:type="dxa"/>
          </w:tcPr>
          <w:p w14:paraId="6AA60CE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7F48FAD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2DCBE18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19890C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0614D24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auto"/>
          </w:tcPr>
          <w:p w14:paraId="15668CCE" w14:textId="77777777" w:rsidR="00B30C3A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  <w:p w14:paraId="032C3BCC" w14:textId="32BE803A" w:rsidR="00B166F4" w:rsidRDefault="006079F8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20.11.2026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 xml:space="preserve"> CUMA </w:t>
            </w:r>
          </w:p>
          <w:p w14:paraId="3573A3D7" w14:textId="710C6283" w:rsidR="00B30C3A" w:rsidRPr="000208AB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2571" w:rsidRPr="001E4D6B" w14:paraId="1EEBA51D" w14:textId="77777777" w:rsidTr="0007482C">
        <w:trPr>
          <w:trHeight w:val="170"/>
        </w:trPr>
        <w:tc>
          <w:tcPr>
            <w:tcW w:w="1588" w:type="dxa"/>
          </w:tcPr>
          <w:p w14:paraId="427022BB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1F67B6BB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5A8FFA9E" w14:textId="07DFBE97" w:rsidR="00DE2571" w:rsidRPr="000208AB" w:rsidRDefault="00DE2571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150123" w:rsidRPr="00150123">
              <w:rPr>
                <w:rFonts w:ascii="Times New Roman" w:hAnsi="Times New Roman" w:cs="Times New Roman"/>
                <w:sz w:val="20"/>
                <w:szCs w:val="18"/>
              </w:rPr>
              <w:t>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1961AD70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53475C5B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53BC9FE5" w14:textId="0B06A7D8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64EFA79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48B60AB" w14:textId="77777777" w:rsidTr="0007482C">
        <w:trPr>
          <w:trHeight w:val="170"/>
        </w:trPr>
        <w:tc>
          <w:tcPr>
            <w:tcW w:w="1588" w:type="dxa"/>
          </w:tcPr>
          <w:p w14:paraId="512A030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53C2236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59D5827B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EFB94E1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58A648B" w14:textId="77777777" w:rsidTr="0007482C">
        <w:trPr>
          <w:trHeight w:val="170"/>
        </w:trPr>
        <w:tc>
          <w:tcPr>
            <w:tcW w:w="1588" w:type="dxa"/>
          </w:tcPr>
          <w:p w14:paraId="32084D6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038D19C5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57224F6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A4C8B57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57021ED" w14:textId="77777777" w:rsidTr="0007482C">
        <w:trPr>
          <w:trHeight w:val="170"/>
        </w:trPr>
        <w:tc>
          <w:tcPr>
            <w:tcW w:w="1588" w:type="dxa"/>
          </w:tcPr>
          <w:p w14:paraId="693FFD7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56EB9752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2718FD82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4C21A1B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7362589A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59D249B4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DE2571" w:rsidRPr="001E4D6B" w14:paraId="68B6ACA8" w14:textId="77777777" w:rsidTr="0007482C">
        <w:trPr>
          <w:trHeight w:val="170"/>
        </w:trPr>
        <w:tc>
          <w:tcPr>
            <w:tcW w:w="1588" w:type="dxa"/>
          </w:tcPr>
          <w:p w14:paraId="1EEE0076" w14:textId="77777777" w:rsidR="00DE2571" w:rsidRPr="000208AB" w:rsidRDefault="00DE2571" w:rsidP="00DE2571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2D96AFC9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79287DA2" w14:textId="2D9F6CB1" w:rsidR="00DE2571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59EA4C25" w14:textId="77777777" w:rsidR="00DE2571" w:rsidRPr="000208AB" w:rsidRDefault="00DE2571" w:rsidP="00DE2571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0C781EF5" w14:textId="77777777" w:rsidR="00DE2571" w:rsidRPr="000208AB" w:rsidRDefault="00DE2571" w:rsidP="00DE2571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4898966F" w14:textId="73E60211" w:rsidR="00DE2571" w:rsidRPr="000208AB" w:rsidRDefault="00DE2571" w:rsidP="00DE25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0D00E05" w14:textId="77777777" w:rsidR="00DE2571" w:rsidRPr="000208AB" w:rsidRDefault="00DE2571" w:rsidP="00DE2571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3B17F48" w14:textId="77777777" w:rsidTr="0007482C">
        <w:trPr>
          <w:trHeight w:val="170"/>
        </w:trPr>
        <w:tc>
          <w:tcPr>
            <w:tcW w:w="1588" w:type="dxa"/>
          </w:tcPr>
          <w:p w14:paraId="430A96E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084AF428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3E8561C5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E04A819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C07E67E" w14:textId="77777777" w:rsidTr="0007482C">
        <w:trPr>
          <w:trHeight w:val="170"/>
        </w:trPr>
        <w:tc>
          <w:tcPr>
            <w:tcW w:w="1588" w:type="dxa"/>
          </w:tcPr>
          <w:p w14:paraId="3B6CA979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52AE6943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0809152C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F7DE6B0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B4F33E1" w14:textId="77777777" w:rsidTr="0007482C">
        <w:trPr>
          <w:trHeight w:val="170"/>
        </w:trPr>
        <w:tc>
          <w:tcPr>
            <w:tcW w:w="1588" w:type="dxa"/>
          </w:tcPr>
          <w:p w14:paraId="562279F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03ACEA4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1BA50DA0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6086674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61DBB36" w14:textId="77777777" w:rsidTr="0007482C">
        <w:trPr>
          <w:trHeight w:val="170"/>
        </w:trPr>
        <w:tc>
          <w:tcPr>
            <w:tcW w:w="11142" w:type="dxa"/>
            <w:gridSpan w:val="4"/>
          </w:tcPr>
          <w:p w14:paraId="0F2C3E23" w14:textId="77777777" w:rsidR="00B30C3A" w:rsidRDefault="00B30C3A" w:rsidP="00B30C3A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</w:p>
          <w:p w14:paraId="5588307C" w14:textId="4EA2F332" w:rsidR="00B166F4" w:rsidRDefault="006079F8" w:rsidP="00B30C3A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>23.11.2026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 xml:space="preserve"> PAZARTESİ</w:t>
            </w:r>
          </w:p>
          <w:p w14:paraId="74C935B1" w14:textId="540EC429" w:rsidR="00B30C3A" w:rsidRPr="000208AB" w:rsidRDefault="00B30C3A" w:rsidP="00B30C3A">
            <w:pPr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4D49194" w14:textId="77777777" w:rsidTr="0007482C">
        <w:trPr>
          <w:trHeight w:val="170"/>
        </w:trPr>
        <w:tc>
          <w:tcPr>
            <w:tcW w:w="1588" w:type="dxa"/>
          </w:tcPr>
          <w:p w14:paraId="001151E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7" w:type="dxa"/>
          </w:tcPr>
          <w:p w14:paraId="337F768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</w:tcPr>
          <w:p w14:paraId="3BF3566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145FBAB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F9771CB" w14:textId="77777777" w:rsidTr="0007482C">
        <w:trPr>
          <w:trHeight w:val="170"/>
        </w:trPr>
        <w:tc>
          <w:tcPr>
            <w:tcW w:w="1588" w:type="dxa"/>
          </w:tcPr>
          <w:p w14:paraId="4A9D946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5124F5A9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29B624E5" w14:textId="581980DD" w:rsidR="00F56637" w:rsidRPr="000208AB" w:rsidRDefault="00150123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6E900D78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2761B519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0B747DC5" w14:textId="79DEAC97" w:rsidR="00B166F4" w:rsidRPr="000208AB" w:rsidRDefault="00B166F4" w:rsidP="00B166F4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F09A1F8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E55750E" w14:textId="77777777" w:rsidTr="0007482C">
        <w:trPr>
          <w:trHeight w:val="170"/>
        </w:trPr>
        <w:tc>
          <w:tcPr>
            <w:tcW w:w="1588" w:type="dxa"/>
          </w:tcPr>
          <w:p w14:paraId="6FF57C9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37BAAD9D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0FA32F63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25DAA28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921A9CC" w14:textId="77777777" w:rsidTr="0007482C">
        <w:trPr>
          <w:trHeight w:val="170"/>
        </w:trPr>
        <w:tc>
          <w:tcPr>
            <w:tcW w:w="1588" w:type="dxa"/>
          </w:tcPr>
          <w:p w14:paraId="0F788098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1CE9FDEB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57BEEAC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24195E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63437AD" w14:textId="77777777" w:rsidTr="0007482C">
        <w:trPr>
          <w:trHeight w:val="170"/>
        </w:trPr>
        <w:tc>
          <w:tcPr>
            <w:tcW w:w="1588" w:type="dxa"/>
          </w:tcPr>
          <w:p w14:paraId="5B7BC4E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363D00C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5D536A45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420B7B3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7EE2071B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2C48C609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F56637" w:rsidRPr="001E4D6B" w14:paraId="1EDB674B" w14:textId="77777777" w:rsidTr="0007482C">
        <w:trPr>
          <w:trHeight w:val="170"/>
        </w:trPr>
        <w:tc>
          <w:tcPr>
            <w:tcW w:w="1588" w:type="dxa"/>
          </w:tcPr>
          <w:p w14:paraId="40378DB8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6ADE1435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1C1BEAA9" w14:textId="657191D3" w:rsidR="00F56637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13531C14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7668F810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62BCCB98" w14:textId="5362E0B3" w:rsidR="00F56637" w:rsidRPr="000208AB" w:rsidRDefault="00F56637" w:rsidP="00F566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FDB65C0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9815430" w14:textId="77777777" w:rsidTr="0007482C">
        <w:trPr>
          <w:trHeight w:val="170"/>
        </w:trPr>
        <w:tc>
          <w:tcPr>
            <w:tcW w:w="1588" w:type="dxa"/>
          </w:tcPr>
          <w:p w14:paraId="62167B7D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138C630C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0BC087C6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425642F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30DD76F4" w14:textId="77777777" w:rsidTr="0007482C">
        <w:trPr>
          <w:trHeight w:val="170"/>
        </w:trPr>
        <w:tc>
          <w:tcPr>
            <w:tcW w:w="1588" w:type="dxa"/>
          </w:tcPr>
          <w:p w14:paraId="51878BAE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58066EAC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09D09BDF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2F87642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D781B87" w14:textId="77777777" w:rsidTr="0007482C">
        <w:trPr>
          <w:trHeight w:val="170"/>
        </w:trPr>
        <w:tc>
          <w:tcPr>
            <w:tcW w:w="1588" w:type="dxa"/>
          </w:tcPr>
          <w:p w14:paraId="3B29323A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3678AEC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4ED56AE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C73B1C7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30C3A" w:rsidRPr="001E4D6B" w14:paraId="53918C88" w14:textId="77777777" w:rsidTr="00B30C3A">
        <w:trPr>
          <w:trHeight w:val="170"/>
        </w:trPr>
        <w:tc>
          <w:tcPr>
            <w:tcW w:w="1588" w:type="dxa"/>
            <w:shd w:val="clear" w:color="auto" w:fill="auto"/>
          </w:tcPr>
          <w:p w14:paraId="0F01F7DA" w14:textId="77777777" w:rsidR="00B30C3A" w:rsidRPr="000208AB" w:rsidRDefault="00B30C3A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67" w:type="dxa"/>
            <w:shd w:val="clear" w:color="auto" w:fill="auto"/>
          </w:tcPr>
          <w:p w14:paraId="598E0E0E" w14:textId="77777777" w:rsidR="00B30C3A" w:rsidRPr="000208AB" w:rsidRDefault="00B30C3A" w:rsidP="00B166F4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39" w:type="dxa"/>
            <w:shd w:val="clear" w:color="auto" w:fill="auto"/>
          </w:tcPr>
          <w:p w14:paraId="39BE2134" w14:textId="77777777" w:rsidR="00B30C3A" w:rsidRPr="000208AB" w:rsidRDefault="00B30C3A" w:rsidP="00B166F4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8" w:type="dxa"/>
            <w:shd w:val="clear" w:color="auto" w:fill="auto"/>
          </w:tcPr>
          <w:p w14:paraId="4E0C93DE" w14:textId="77777777" w:rsidR="00B30C3A" w:rsidRPr="000208AB" w:rsidRDefault="00B30C3A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B35F1D9" w14:textId="77777777" w:rsidTr="00F30992">
        <w:trPr>
          <w:trHeight w:val="170"/>
        </w:trPr>
        <w:tc>
          <w:tcPr>
            <w:tcW w:w="1588" w:type="dxa"/>
            <w:shd w:val="clear" w:color="auto" w:fill="FFC000"/>
          </w:tcPr>
          <w:p w14:paraId="27D52A40" w14:textId="21CE4798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4. HAFTA</w:t>
            </w:r>
          </w:p>
        </w:tc>
        <w:tc>
          <w:tcPr>
            <w:tcW w:w="3467" w:type="dxa"/>
            <w:shd w:val="clear" w:color="auto" w:fill="FFC000"/>
          </w:tcPr>
          <w:p w14:paraId="37C295B8" w14:textId="47C19F7F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KONU</w:t>
            </w:r>
          </w:p>
        </w:tc>
        <w:tc>
          <w:tcPr>
            <w:tcW w:w="3439" w:type="dxa"/>
            <w:shd w:val="clear" w:color="auto" w:fill="FFC000"/>
          </w:tcPr>
          <w:p w14:paraId="3EF6893A" w14:textId="6A10ADE4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18"/>
                <w:szCs w:val="18"/>
              </w:rPr>
              <w:t>ÖĞRETİM ÜYESİ</w:t>
            </w:r>
          </w:p>
        </w:tc>
        <w:tc>
          <w:tcPr>
            <w:tcW w:w="2648" w:type="dxa"/>
            <w:shd w:val="clear" w:color="auto" w:fill="FFC000"/>
          </w:tcPr>
          <w:p w14:paraId="12FB3BE8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00C8EA8" w14:textId="77777777" w:rsidTr="0007482C">
        <w:trPr>
          <w:trHeight w:val="170"/>
        </w:trPr>
        <w:tc>
          <w:tcPr>
            <w:tcW w:w="11142" w:type="dxa"/>
            <w:gridSpan w:val="4"/>
          </w:tcPr>
          <w:p w14:paraId="253CC5C4" w14:textId="77777777" w:rsidR="00B30C3A" w:rsidRDefault="00B30C3A" w:rsidP="00B30C3A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</w:p>
          <w:p w14:paraId="331683F4" w14:textId="0C13C9E7" w:rsidR="00B166F4" w:rsidRDefault="006079F8" w:rsidP="00B30C3A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>24.11.2026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 xml:space="preserve"> SALI </w:t>
            </w:r>
          </w:p>
          <w:p w14:paraId="1B1CEF14" w14:textId="2FFA5EE0" w:rsidR="00B30C3A" w:rsidRPr="000208AB" w:rsidRDefault="00B30C3A" w:rsidP="00B30C3A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</w:tc>
      </w:tr>
      <w:tr w:rsidR="00F56637" w:rsidRPr="001E4D6B" w14:paraId="41051CC6" w14:textId="77777777" w:rsidTr="0007482C">
        <w:trPr>
          <w:trHeight w:val="170"/>
        </w:trPr>
        <w:tc>
          <w:tcPr>
            <w:tcW w:w="1588" w:type="dxa"/>
          </w:tcPr>
          <w:p w14:paraId="6B89C314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433FCEE4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6D2C567B" w14:textId="41D35E7F" w:rsidR="00F56637" w:rsidRPr="000208AB" w:rsidRDefault="00B44586" w:rsidP="00F56637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150123" w:rsidRPr="00150123">
              <w:rPr>
                <w:rFonts w:ascii="Times New Roman" w:hAnsi="Times New Roman" w:cs="Times New Roman"/>
                <w:sz w:val="20"/>
                <w:szCs w:val="18"/>
              </w:rPr>
              <w:t>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1616C7C1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02F9F336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3830AC5B" w14:textId="1112B783" w:rsidR="00F56637" w:rsidRPr="000208AB" w:rsidRDefault="00F56637" w:rsidP="00F56637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E50E8F0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9799F92" w14:textId="77777777" w:rsidTr="0007482C">
        <w:trPr>
          <w:trHeight w:val="170"/>
        </w:trPr>
        <w:tc>
          <w:tcPr>
            <w:tcW w:w="1588" w:type="dxa"/>
          </w:tcPr>
          <w:p w14:paraId="7C2DACB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7F490CE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080DAF4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A5C7ECF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9D00318" w14:textId="77777777" w:rsidTr="0007482C">
        <w:trPr>
          <w:trHeight w:val="170"/>
        </w:trPr>
        <w:tc>
          <w:tcPr>
            <w:tcW w:w="1588" w:type="dxa"/>
          </w:tcPr>
          <w:p w14:paraId="39EB6BB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179151B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CF865FE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06DA7ED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D7C2F7E" w14:textId="77777777" w:rsidTr="0007482C">
        <w:trPr>
          <w:trHeight w:val="170"/>
        </w:trPr>
        <w:tc>
          <w:tcPr>
            <w:tcW w:w="1588" w:type="dxa"/>
          </w:tcPr>
          <w:p w14:paraId="2C137AF3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02607DD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4AC87879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7C28BDC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426D4586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3036D3EF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F56637" w:rsidRPr="001E4D6B" w14:paraId="1ED0C02E" w14:textId="77777777" w:rsidTr="0007482C">
        <w:trPr>
          <w:trHeight w:val="170"/>
        </w:trPr>
        <w:tc>
          <w:tcPr>
            <w:tcW w:w="1588" w:type="dxa"/>
          </w:tcPr>
          <w:p w14:paraId="75110D61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5D41F93B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3AEFE326" w14:textId="16EF385A" w:rsidR="00F56637" w:rsidRPr="000208AB" w:rsidRDefault="00B44586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150123" w:rsidRPr="00150123">
              <w:rPr>
                <w:rFonts w:ascii="Times New Roman" w:hAnsi="Times New Roman" w:cs="Times New Roman"/>
                <w:sz w:val="20"/>
                <w:szCs w:val="18"/>
              </w:rPr>
              <w:t>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05E406A8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17DFFC01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6DA57A6F" w14:textId="5FD1923D" w:rsidR="00F56637" w:rsidRPr="000208AB" w:rsidRDefault="00F56637" w:rsidP="00F566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056D908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F9E47AC" w14:textId="77777777" w:rsidTr="0007482C">
        <w:trPr>
          <w:trHeight w:val="170"/>
        </w:trPr>
        <w:tc>
          <w:tcPr>
            <w:tcW w:w="1588" w:type="dxa"/>
          </w:tcPr>
          <w:p w14:paraId="496967F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6BC78E35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1A768A9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E66FA53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3A52E72" w14:textId="77777777" w:rsidTr="0007482C">
        <w:trPr>
          <w:trHeight w:val="170"/>
        </w:trPr>
        <w:tc>
          <w:tcPr>
            <w:tcW w:w="1588" w:type="dxa"/>
          </w:tcPr>
          <w:p w14:paraId="763085B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3E85F360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33D69180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998BD5B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93C0807" w14:textId="77777777" w:rsidTr="0007482C">
        <w:trPr>
          <w:trHeight w:val="170"/>
        </w:trPr>
        <w:tc>
          <w:tcPr>
            <w:tcW w:w="1588" w:type="dxa"/>
          </w:tcPr>
          <w:p w14:paraId="72F36B7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7F6F43FE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A90604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FCA917C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7D867C5" w14:textId="77777777" w:rsidTr="0007482C">
        <w:trPr>
          <w:trHeight w:val="170"/>
        </w:trPr>
        <w:tc>
          <w:tcPr>
            <w:tcW w:w="11142" w:type="dxa"/>
            <w:gridSpan w:val="4"/>
          </w:tcPr>
          <w:p w14:paraId="29A19459" w14:textId="77777777" w:rsidR="007E430B" w:rsidRDefault="007E430B" w:rsidP="007E430B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</w:p>
          <w:p w14:paraId="37CA87DB" w14:textId="17AAEBA7" w:rsidR="00B166F4" w:rsidRDefault="006079F8" w:rsidP="007E430B">
            <w:pP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>25.11.2026</w:t>
            </w:r>
            <w:r w:rsidR="00B166F4" w:rsidRPr="000208AB">
              <w:rPr>
                <w:rFonts w:ascii="Times New Roman" w:hAnsi="Times New Roman" w:cs="Times New Roman"/>
                <w:b/>
                <w:w w:val="99"/>
                <w:sz w:val="20"/>
                <w:szCs w:val="18"/>
              </w:rPr>
              <w:t xml:space="preserve"> ÇARŞAMBA </w:t>
            </w:r>
          </w:p>
          <w:p w14:paraId="6FE10DB9" w14:textId="36C4D274" w:rsidR="007E430B" w:rsidRPr="000208AB" w:rsidRDefault="007E430B" w:rsidP="007E430B">
            <w:pPr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</w:pPr>
          </w:p>
        </w:tc>
      </w:tr>
      <w:tr w:rsidR="00F56637" w:rsidRPr="001E4D6B" w14:paraId="049D341D" w14:textId="77777777" w:rsidTr="0007482C">
        <w:trPr>
          <w:trHeight w:val="170"/>
        </w:trPr>
        <w:tc>
          <w:tcPr>
            <w:tcW w:w="1588" w:type="dxa"/>
          </w:tcPr>
          <w:p w14:paraId="004F9795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1DF7F445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5095EBE0" w14:textId="725198A7" w:rsidR="00F56637" w:rsidRPr="000208AB" w:rsidRDefault="00150123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090883CC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26B4E9B3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27198060" w14:textId="018C93A3" w:rsidR="00F56637" w:rsidRPr="000208AB" w:rsidRDefault="00F56637" w:rsidP="00F56637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85EB6F3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04319F7" w14:textId="77777777" w:rsidTr="0007482C">
        <w:trPr>
          <w:trHeight w:val="170"/>
        </w:trPr>
        <w:tc>
          <w:tcPr>
            <w:tcW w:w="1588" w:type="dxa"/>
          </w:tcPr>
          <w:p w14:paraId="1DE4F9F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7456C38F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F9939B0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446EEC6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766B86B" w14:textId="77777777" w:rsidTr="0007482C">
        <w:trPr>
          <w:trHeight w:val="170"/>
        </w:trPr>
        <w:tc>
          <w:tcPr>
            <w:tcW w:w="1588" w:type="dxa"/>
          </w:tcPr>
          <w:p w14:paraId="0947F24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28261D3B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593C23F1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33BC7A3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140FB4E" w14:textId="77777777" w:rsidTr="0007482C">
        <w:trPr>
          <w:trHeight w:val="170"/>
        </w:trPr>
        <w:tc>
          <w:tcPr>
            <w:tcW w:w="1588" w:type="dxa"/>
          </w:tcPr>
          <w:p w14:paraId="1ABDB29F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7A7A37C1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DB9D795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D903B55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0F27638B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74F5A77D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F56637" w:rsidRPr="001E4D6B" w14:paraId="323E887C" w14:textId="77777777" w:rsidTr="0007482C">
        <w:trPr>
          <w:trHeight w:val="170"/>
        </w:trPr>
        <w:tc>
          <w:tcPr>
            <w:tcW w:w="1588" w:type="dxa"/>
          </w:tcPr>
          <w:p w14:paraId="75228C28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4480FCF7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2ED7E049" w14:textId="6605F0CF" w:rsidR="00F56637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2B4AB3F4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6BE65F6B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41550BB5" w14:textId="69598B87" w:rsidR="00F56637" w:rsidRPr="000208AB" w:rsidRDefault="00F56637" w:rsidP="00F566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6AEFD76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AC2707F" w14:textId="77777777" w:rsidTr="0007482C">
        <w:trPr>
          <w:trHeight w:val="170"/>
        </w:trPr>
        <w:tc>
          <w:tcPr>
            <w:tcW w:w="1588" w:type="dxa"/>
          </w:tcPr>
          <w:p w14:paraId="2406D730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357A139F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274F83AB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07B06D9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5C14DBD2" w14:textId="77777777" w:rsidTr="0007482C">
        <w:trPr>
          <w:trHeight w:val="170"/>
        </w:trPr>
        <w:tc>
          <w:tcPr>
            <w:tcW w:w="1588" w:type="dxa"/>
          </w:tcPr>
          <w:p w14:paraId="1062A4C9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3358752F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3944E75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B92DC29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96552AB" w14:textId="77777777" w:rsidTr="0007482C">
        <w:trPr>
          <w:trHeight w:val="170"/>
        </w:trPr>
        <w:tc>
          <w:tcPr>
            <w:tcW w:w="1588" w:type="dxa"/>
          </w:tcPr>
          <w:p w14:paraId="2741F9B5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2915563E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329A58E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66522BC0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0E666D95" w14:textId="77777777" w:rsidTr="0007482C">
        <w:trPr>
          <w:trHeight w:val="170"/>
        </w:trPr>
        <w:tc>
          <w:tcPr>
            <w:tcW w:w="11142" w:type="dxa"/>
            <w:gridSpan w:val="4"/>
            <w:vAlign w:val="center"/>
          </w:tcPr>
          <w:p w14:paraId="33C88CF0" w14:textId="77777777" w:rsidR="007E430B" w:rsidRDefault="007E430B" w:rsidP="007E430B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14:paraId="506639A6" w14:textId="06D4390F" w:rsidR="00B166F4" w:rsidRDefault="006079F8" w:rsidP="007E430B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26</w:t>
            </w:r>
            <w:r w:rsidR="00B166F4"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.11.2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026</w:t>
            </w:r>
            <w:r w:rsidR="00B166F4"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PERŞEMBE  </w:t>
            </w:r>
          </w:p>
          <w:p w14:paraId="148005AD" w14:textId="5D98F7C5" w:rsidR="007E430B" w:rsidRPr="000208AB" w:rsidRDefault="007E430B" w:rsidP="007E430B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</w:tr>
      <w:tr w:rsidR="00F56637" w:rsidRPr="001E4D6B" w14:paraId="78BFA6A0" w14:textId="77777777" w:rsidTr="0007482C">
        <w:trPr>
          <w:trHeight w:val="170"/>
        </w:trPr>
        <w:tc>
          <w:tcPr>
            <w:tcW w:w="1588" w:type="dxa"/>
          </w:tcPr>
          <w:p w14:paraId="143655D1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69EE1181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6D0D6360" w14:textId="6DAE40BE" w:rsidR="00F56637" w:rsidRPr="000208AB" w:rsidRDefault="00150123" w:rsidP="00B44586">
            <w:pPr>
              <w:spacing w:line="120" w:lineRule="atLeast"/>
              <w:rPr>
                <w:rFonts w:ascii="Times New Roman" w:hAnsi="Times New Roman" w:cs="Times New Roman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21121FAF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4F563CDD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61771838" w14:textId="5D2CF725" w:rsidR="00F56637" w:rsidRPr="000208AB" w:rsidRDefault="00F56637" w:rsidP="00F56637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0E91461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4F52B1F" w14:textId="77777777" w:rsidTr="0007482C">
        <w:trPr>
          <w:trHeight w:val="170"/>
        </w:trPr>
        <w:tc>
          <w:tcPr>
            <w:tcW w:w="1588" w:type="dxa"/>
          </w:tcPr>
          <w:p w14:paraId="6B683CB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FCCCC"/>
          </w:tcPr>
          <w:p w14:paraId="18EE043C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7E253DD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5C295AE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5FFC21C" w14:textId="77777777" w:rsidTr="0007482C">
        <w:trPr>
          <w:trHeight w:val="170"/>
        </w:trPr>
        <w:tc>
          <w:tcPr>
            <w:tcW w:w="1588" w:type="dxa"/>
          </w:tcPr>
          <w:p w14:paraId="0C84284B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FCCCC"/>
          </w:tcPr>
          <w:p w14:paraId="450A8B87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4097A26B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43EBDB0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602C61C9" w14:textId="77777777" w:rsidTr="0007482C">
        <w:trPr>
          <w:trHeight w:val="170"/>
        </w:trPr>
        <w:tc>
          <w:tcPr>
            <w:tcW w:w="1588" w:type="dxa"/>
          </w:tcPr>
          <w:p w14:paraId="7FC67659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FCCCC"/>
          </w:tcPr>
          <w:p w14:paraId="7BB72DCA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FCC99"/>
          </w:tcPr>
          <w:p w14:paraId="3D648928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4EE973A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002A3F" w14:paraId="04A3D5D5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21B0546E" w14:textId="77777777" w:rsidR="00B166F4" w:rsidRPr="000208AB" w:rsidRDefault="00B166F4" w:rsidP="00B166F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F56637" w:rsidRPr="001E4D6B" w14:paraId="7CD8814B" w14:textId="77777777" w:rsidTr="0007482C">
        <w:trPr>
          <w:trHeight w:val="170"/>
        </w:trPr>
        <w:tc>
          <w:tcPr>
            <w:tcW w:w="1588" w:type="dxa"/>
          </w:tcPr>
          <w:p w14:paraId="1C4F0600" w14:textId="77777777" w:rsidR="00F56637" w:rsidRPr="000208AB" w:rsidRDefault="00F56637" w:rsidP="00F56637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FCCCC"/>
          </w:tcPr>
          <w:p w14:paraId="33CEA353" w14:textId="77777777" w:rsidR="00F56637" w:rsidRPr="000208AB" w:rsidRDefault="00F56637" w:rsidP="00F56637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60B309DB" w14:textId="0B398C91" w:rsidR="00F56637" w:rsidRPr="000208AB" w:rsidRDefault="00150123" w:rsidP="00B445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FCC99"/>
          </w:tcPr>
          <w:p w14:paraId="26E4351C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1BD64DB0" w14:textId="77777777" w:rsidR="00F56637" w:rsidRPr="000208AB" w:rsidRDefault="00F56637" w:rsidP="00F56637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162949C0" w14:textId="0ADEF831" w:rsidR="00F56637" w:rsidRPr="000208AB" w:rsidRDefault="00F56637" w:rsidP="00F566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48FF1514" w14:textId="77777777" w:rsidR="00F56637" w:rsidRPr="000208AB" w:rsidRDefault="00F56637" w:rsidP="00F5663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71BC8B6C" w14:textId="77777777" w:rsidTr="0007482C">
        <w:trPr>
          <w:trHeight w:val="170"/>
        </w:trPr>
        <w:tc>
          <w:tcPr>
            <w:tcW w:w="1588" w:type="dxa"/>
          </w:tcPr>
          <w:p w14:paraId="18E52311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</w:tcPr>
          <w:p w14:paraId="297F10BA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0AB18957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7EE72F2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41AA3D0A" w14:textId="77777777" w:rsidTr="0007482C">
        <w:trPr>
          <w:trHeight w:val="170"/>
        </w:trPr>
        <w:tc>
          <w:tcPr>
            <w:tcW w:w="1588" w:type="dxa"/>
          </w:tcPr>
          <w:p w14:paraId="693DA272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</w:tcPr>
          <w:p w14:paraId="7C8DE51F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6A9BE42C" w14:textId="77777777" w:rsidR="00B166F4" w:rsidRPr="000208AB" w:rsidRDefault="00B166F4" w:rsidP="00B166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98D6D62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B166F4" w:rsidRPr="001E4D6B" w14:paraId="26074A25" w14:textId="77777777" w:rsidTr="0007482C">
        <w:trPr>
          <w:trHeight w:val="170"/>
        </w:trPr>
        <w:tc>
          <w:tcPr>
            <w:tcW w:w="1588" w:type="dxa"/>
          </w:tcPr>
          <w:p w14:paraId="3AF48CF6" w14:textId="77777777" w:rsidR="00B166F4" w:rsidRPr="000208AB" w:rsidRDefault="00B166F4" w:rsidP="00B166F4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</w:tcPr>
          <w:p w14:paraId="52D09B86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</w:tcPr>
          <w:p w14:paraId="27EB3B93" w14:textId="77777777" w:rsidR="00B166F4" w:rsidRPr="000208AB" w:rsidRDefault="00B166F4" w:rsidP="00B166F4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6592C5B" w14:textId="77777777" w:rsidR="00B166F4" w:rsidRPr="000208AB" w:rsidRDefault="00B166F4" w:rsidP="00B166F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052C99" w:rsidRPr="001E4D6B" w14:paraId="46781242" w14:textId="77777777" w:rsidTr="001E5BFC">
        <w:trPr>
          <w:trHeight w:val="170"/>
        </w:trPr>
        <w:tc>
          <w:tcPr>
            <w:tcW w:w="11142" w:type="dxa"/>
            <w:gridSpan w:val="4"/>
          </w:tcPr>
          <w:p w14:paraId="63BE6EDD" w14:textId="77777777" w:rsidR="00052C99" w:rsidRDefault="00052C99" w:rsidP="00052C99">
            <w:pPr>
              <w:ind w:left="108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14:paraId="219FD7BD" w14:textId="0C2432D3" w:rsidR="00052C99" w:rsidRDefault="00052C99" w:rsidP="00052C99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27.11.2026</w:t>
            </w: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CUMA</w:t>
            </w:r>
          </w:p>
          <w:p w14:paraId="2EC13E19" w14:textId="78A65F38" w:rsidR="00052C99" w:rsidRPr="000208AB" w:rsidRDefault="00052C99" w:rsidP="00052C99">
            <w:pPr>
              <w:ind w:left="108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762BBA73" w14:textId="77777777" w:rsidTr="005B259B">
        <w:trPr>
          <w:trHeight w:val="170"/>
        </w:trPr>
        <w:tc>
          <w:tcPr>
            <w:tcW w:w="1588" w:type="dxa"/>
          </w:tcPr>
          <w:p w14:paraId="07614B44" w14:textId="11746487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08:30-09:15 </w:t>
            </w:r>
          </w:p>
        </w:tc>
        <w:tc>
          <w:tcPr>
            <w:tcW w:w="3467" w:type="dxa"/>
            <w:vMerge w:val="restart"/>
            <w:shd w:val="clear" w:color="auto" w:fill="F7CAAC" w:themeFill="accent2" w:themeFillTint="66"/>
          </w:tcPr>
          <w:p w14:paraId="47343EC5" w14:textId="77777777" w:rsidR="005B259B" w:rsidRPr="000208AB" w:rsidRDefault="005B259B" w:rsidP="005B259B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3A9128A6" w14:textId="3A58DC91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4B083" w:themeFill="accent2" w:themeFillTint="99"/>
          </w:tcPr>
          <w:p w14:paraId="790471AC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3A89CC32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6DD143F1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0285403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0FE161D1" w14:textId="77777777" w:rsidTr="005B259B">
        <w:trPr>
          <w:trHeight w:val="170"/>
        </w:trPr>
        <w:tc>
          <w:tcPr>
            <w:tcW w:w="1588" w:type="dxa"/>
          </w:tcPr>
          <w:p w14:paraId="069CB2EF" w14:textId="39414DFC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448936B1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5F040329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7FA1416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5BCB6435" w14:textId="77777777" w:rsidTr="005B259B">
        <w:trPr>
          <w:trHeight w:val="170"/>
        </w:trPr>
        <w:tc>
          <w:tcPr>
            <w:tcW w:w="1588" w:type="dxa"/>
          </w:tcPr>
          <w:p w14:paraId="54724FE3" w14:textId="19598634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406FA3D0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15EC2F11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0D6641D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0E8EAE8C" w14:textId="77777777" w:rsidTr="005B259B">
        <w:trPr>
          <w:trHeight w:val="170"/>
        </w:trPr>
        <w:tc>
          <w:tcPr>
            <w:tcW w:w="1588" w:type="dxa"/>
          </w:tcPr>
          <w:p w14:paraId="24D01D85" w14:textId="1A7E4193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5F09501B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0352FF05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20E02D0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3C1643B1" w14:textId="77777777" w:rsidTr="00052C99">
        <w:trPr>
          <w:trHeight w:val="170"/>
        </w:trPr>
        <w:tc>
          <w:tcPr>
            <w:tcW w:w="11142" w:type="dxa"/>
            <w:gridSpan w:val="4"/>
            <w:shd w:val="clear" w:color="auto" w:fill="FFFF00"/>
          </w:tcPr>
          <w:p w14:paraId="5B67E703" w14:textId="45AEFD49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5B259B" w:rsidRPr="001E4D6B" w14:paraId="277E6C86" w14:textId="77777777" w:rsidTr="005B259B">
        <w:trPr>
          <w:trHeight w:val="170"/>
        </w:trPr>
        <w:tc>
          <w:tcPr>
            <w:tcW w:w="1588" w:type="dxa"/>
          </w:tcPr>
          <w:p w14:paraId="3D2FC2D4" w14:textId="20CD03A2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F7CAAC" w:themeFill="accent2" w:themeFillTint="66"/>
          </w:tcPr>
          <w:p w14:paraId="15A98079" w14:textId="77777777" w:rsidR="005B259B" w:rsidRPr="000208AB" w:rsidRDefault="005B259B" w:rsidP="005B259B">
            <w:pPr>
              <w:shd w:val="clear" w:color="auto" w:fill="FFC6C6"/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>GRUP B</w:t>
            </w:r>
          </w:p>
          <w:p w14:paraId="6C521D93" w14:textId="22B2582B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150123">
              <w:rPr>
                <w:rFonts w:ascii="Times New Roman" w:hAnsi="Times New Roman" w:cs="Times New Roman"/>
                <w:sz w:val="20"/>
                <w:szCs w:val="18"/>
              </w:rPr>
              <w:t>(DEVLET HASTANESİ)</w:t>
            </w:r>
          </w:p>
        </w:tc>
        <w:tc>
          <w:tcPr>
            <w:tcW w:w="3439" w:type="dxa"/>
            <w:vMerge w:val="restart"/>
            <w:shd w:val="clear" w:color="auto" w:fill="F4B083" w:themeFill="accent2" w:themeFillTint="99"/>
          </w:tcPr>
          <w:p w14:paraId="0B5C8FFF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GRUP A </w:t>
            </w:r>
          </w:p>
          <w:p w14:paraId="790CD983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20"/>
                <w:szCs w:val="18"/>
              </w:rPr>
            </w:pPr>
            <w:r w:rsidRPr="000208AB">
              <w:rPr>
                <w:rFonts w:ascii="Times New Roman" w:hAnsi="Times New Roman" w:cs="Times New Roman"/>
                <w:sz w:val="20"/>
                <w:szCs w:val="18"/>
              </w:rPr>
              <w:t>(BAHÇELİEVLER MEMORİAL)</w:t>
            </w:r>
          </w:p>
          <w:p w14:paraId="25457316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745CCF02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75B97B92" w14:textId="77777777" w:rsidTr="005B259B">
        <w:trPr>
          <w:trHeight w:val="170"/>
        </w:trPr>
        <w:tc>
          <w:tcPr>
            <w:tcW w:w="1588" w:type="dxa"/>
          </w:tcPr>
          <w:p w14:paraId="381620A1" w14:textId="74111EF6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14.30-15.15 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43EE930F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328C86BC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4199D6F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17EA4145" w14:textId="77777777" w:rsidTr="005B259B">
        <w:trPr>
          <w:trHeight w:val="170"/>
        </w:trPr>
        <w:tc>
          <w:tcPr>
            <w:tcW w:w="1588" w:type="dxa"/>
          </w:tcPr>
          <w:p w14:paraId="67C67E7B" w14:textId="4FDDBDA6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44EF2AFF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26514B36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7BF108A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3A438FD7" w14:textId="77777777" w:rsidTr="005B259B">
        <w:trPr>
          <w:trHeight w:val="170"/>
        </w:trPr>
        <w:tc>
          <w:tcPr>
            <w:tcW w:w="1588" w:type="dxa"/>
          </w:tcPr>
          <w:p w14:paraId="083B2E3E" w14:textId="08C173EE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  <w:shd w:val="clear" w:color="auto" w:fill="F7CAAC" w:themeFill="accent2" w:themeFillTint="66"/>
          </w:tcPr>
          <w:p w14:paraId="6169BFE9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F4B083" w:themeFill="accent2" w:themeFillTint="99"/>
          </w:tcPr>
          <w:p w14:paraId="30F4411C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2572A57E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58694A6C" w14:textId="77777777" w:rsidTr="0007482C">
        <w:trPr>
          <w:trHeight w:val="170"/>
        </w:trPr>
        <w:tc>
          <w:tcPr>
            <w:tcW w:w="11142" w:type="dxa"/>
            <w:gridSpan w:val="4"/>
          </w:tcPr>
          <w:p w14:paraId="65544637" w14:textId="77777777" w:rsidR="005B259B" w:rsidRDefault="005B259B" w:rsidP="005B259B">
            <w:pPr>
              <w:ind w:left="108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14:paraId="27FAB7C8" w14:textId="0E975B58" w:rsidR="005B259B" w:rsidRPr="000208AB" w:rsidRDefault="00C92952" w:rsidP="00C929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30.11.2027 PAZARTESİ</w:t>
            </w:r>
            <w:r w:rsidR="005B259B" w:rsidRPr="000208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</w:p>
        </w:tc>
      </w:tr>
      <w:tr w:rsidR="005B259B" w:rsidRPr="001E4D6B" w14:paraId="2FD97866" w14:textId="77777777" w:rsidTr="0007482C">
        <w:trPr>
          <w:trHeight w:val="170"/>
        </w:trPr>
        <w:tc>
          <w:tcPr>
            <w:tcW w:w="1588" w:type="dxa"/>
          </w:tcPr>
          <w:p w14:paraId="0120DB5D" w14:textId="144D22FC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3467" w:type="dxa"/>
            <w:vMerge w:val="restart"/>
            <w:shd w:val="clear" w:color="auto" w:fill="auto"/>
          </w:tcPr>
          <w:p w14:paraId="648C255F" w14:textId="57C3A24E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SINAV</w:t>
            </w:r>
          </w:p>
        </w:tc>
        <w:tc>
          <w:tcPr>
            <w:tcW w:w="3439" w:type="dxa"/>
            <w:vMerge w:val="restart"/>
            <w:shd w:val="clear" w:color="auto" w:fill="auto"/>
          </w:tcPr>
          <w:p w14:paraId="6F829C41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0B160C1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3E182CDA" w14:textId="77777777" w:rsidTr="0007482C">
        <w:trPr>
          <w:trHeight w:val="170"/>
        </w:trPr>
        <w:tc>
          <w:tcPr>
            <w:tcW w:w="1588" w:type="dxa"/>
          </w:tcPr>
          <w:p w14:paraId="44ECA1F2" w14:textId="6E43CFBF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10:30-11:15</w:t>
            </w:r>
          </w:p>
        </w:tc>
        <w:tc>
          <w:tcPr>
            <w:tcW w:w="3467" w:type="dxa"/>
            <w:vMerge/>
            <w:shd w:val="clear" w:color="auto" w:fill="auto"/>
          </w:tcPr>
          <w:p w14:paraId="450D8B6E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14:paraId="33AADA45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C8464B4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719734C2" w14:textId="77777777" w:rsidTr="0007482C">
        <w:trPr>
          <w:trHeight w:val="170"/>
        </w:trPr>
        <w:tc>
          <w:tcPr>
            <w:tcW w:w="1588" w:type="dxa"/>
          </w:tcPr>
          <w:p w14:paraId="407D6A68" w14:textId="3A85C70D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3467" w:type="dxa"/>
            <w:vMerge/>
            <w:shd w:val="clear" w:color="auto" w:fill="auto"/>
          </w:tcPr>
          <w:p w14:paraId="2667EF00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14:paraId="7C4896F5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07D42B8B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002A3F" w14:paraId="50AB1769" w14:textId="77777777" w:rsidTr="0007482C">
        <w:trPr>
          <w:trHeight w:val="170"/>
        </w:trPr>
        <w:tc>
          <w:tcPr>
            <w:tcW w:w="11142" w:type="dxa"/>
            <w:gridSpan w:val="4"/>
            <w:shd w:val="clear" w:color="auto" w:fill="FFFF00"/>
            <w:vAlign w:val="center"/>
          </w:tcPr>
          <w:p w14:paraId="50CFD855" w14:textId="77777777" w:rsidR="005B259B" w:rsidRPr="000208AB" w:rsidRDefault="005B259B" w:rsidP="005B259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ÖĞLE ARASI</w:t>
            </w:r>
          </w:p>
        </w:tc>
      </w:tr>
      <w:tr w:rsidR="005B259B" w:rsidRPr="001E4D6B" w14:paraId="00B2CEDB" w14:textId="77777777" w:rsidTr="0007482C">
        <w:trPr>
          <w:trHeight w:val="170"/>
        </w:trPr>
        <w:tc>
          <w:tcPr>
            <w:tcW w:w="1588" w:type="dxa"/>
          </w:tcPr>
          <w:p w14:paraId="4EADEB83" w14:textId="0C8BBDCF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13.00-14.15 </w:t>
            </w:r>
          </w:p>
        </w:tc>
        <w:tc>
          <w:tcPr>
            <w:tcW w:w="3467" w:type="dxa"/>
            <w:vMerge w:val="restart"/>
            <w:shd w:val="clear" w:color="auto" w:fill="auto"/>
          </w:tcPr>
          <w:p w14:paraId="4D409CB7" w14:textId="367C802A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SINAV</w:t>
            </w:r>
          </w:p>
        </w:tc>
        <w:tc>
          <w:tcPr>
            <w:tcW w:w="3439" w:type="dxa"/>
            <w:vMerge w:val="restart"/>
            <w:shd w:val="clear" w:color="auto" w:fill="auto"/>
          </w:tcPr>
          <w:p w14:paraId="31EE11F6" w14:textId="7741663A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1533D659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28F1ADFE" w14:textId="77777777" w:rsidTr="0007482C">
        <w:trPr>
          <w:trHeight w:val="170"/>
        </w:trPr>
        <w:tc>
          <w:tcPr>
            <w:tcW w:w="1588" w:type="dxa"/>
          </w:tcPr>
          <w:p w14:paraId="66B655B6" w14:textId="67FD6FC2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14.30-15.15 </w:t>
            </w:r>
          </w:p>
        </w:tc>
        <w:tc>
          <w:tcPr>
            <w:tcW w:w="3467" w:type="dxa"/>
            <w:vMerge/>
            <w:shd w:val="clear" w:color="auto" w:fill="auto"/>
          </w:tcPr>
          <w:p w14:paraId="7C03231F" w14:textId="77777777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14:paraId="1F67592B" w14:textId="77777777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5AD498AB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31D683DB" w14:textId="77777777" w:rsidTr="0007482C">
        <w:trPr>
          <w:trHeight w:val="170"/>
        </w:trPr>
        <w:tc>
          <w:tcPr>
            <w:tcW w:w="1588" w:type="dxa"/>
          </w:tcPr>
          <w:p w14:paraId="5AACA2E4" w14:textId="00B56336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 xml:space="preserve">15.30-16.45 </w:t>
            </w:r>
          </w:p>
        </w:tc>
        <w:tc>
          <w:tcPr>
            <w:tcW w:w="3467" w:type="dxa"/>
            <w:vMerge/>
            <w:shd w:val="clear" w:color="auto" w:fill="auto"/>
          </w:tcPr>
          <w:p w14:paraId="2BF1F8D2" w14:textId="77777777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14:paraId="7CE34AA8" w14:textId="77777777" w:rsidR="005B259B" w:rsidRPr="000208AB" w:rsidRDefault="005B259B" w:rsidP="005B2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6B3FBFA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  <w:tr w:rsidR="005B259B" w:rsidRPr="001E4D6B" w14:paraId="0AECE33A" w14:textId="77777777" w:rsidTr="0007482C">
        <w:trPr>
          <w:trHeight w:val="170"/>
        </w:trPr>
        <w:tc>
          <w:tcPr>
            <w:tcW w:w="1588" w:type="dxa"/>
          </w:tcPr>
          <w:p w14:paraId="0D8D40D4" w14:textId="49ABBA26" w:rsidR="005B259B" w:rsidRPr="000208AB" w:rsidRDefault="005B259B" w:rsidP="005B259B">
            <w:pPr>
              <w:spacing w:line="120" w:lineRule="atLeast"/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0208AB">
              <w:rPr>
                <w:rFonts w:ascii="Times New Roman" w:hAnsi="Times New Roman" w:cs="Times New Roman"/>
                <w:sz w:val="18"/>
                <w:szCs w:val="18"/>
              </w:rPr>
              <w:t>16.30-17.15</w:t>
            </w:r>
          </w:p>
        </w:tc>
        <w:tc>
          <w:tcPr>
            <w:tcW w:w="3467" w:type="dxa"/>
            <w:vMerge/>
            <w:shd w:val="clear" w:color="auto" w:fill="auto"/>
          </w:tcPr>
          <w:p w14:paraId="7EFCB770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14:paraId="40164D42" w14:textId="77777777" w:rsidR="005B259B" w:rsidRPr="000208AB" w:rsidRDefault="005B259B" w:rsidP="005B259B">
            <w:pPr>
              <w:spacing w:line="12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</w:tcPr>
          <w:p w14:paraId="329EA356" w14:textId="77777777" w:rsidR="005B259B" w:rsidRPr="000208AB" w:rsidRDefault="005B259B" w:rsidP="005B259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</w:p>
        </w:tc>
      </w:tr>
    </w:tbl>
    <w:p w14:paraId="0FF8528E" w14:textId="77777777" w:rsidR="001E4D6B" w:rsidRPr="001E4D6B" w:rsidRDefault="001E4D6B" w:rsidP="00577BEB">
      <w:pPr>
        <w:rPr>
          <w:sz w:val="18"/>
          <w:szCs w:val="18"/>
        </w:rPr>
      </w:pPr>
    </w:p>
    <w:sectPr w:rsidR="001E4D6B" w:rsidRPr="001E4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29C7"/>
    <w:multiLevelType w:val="hybridMultilevel"/>
    <w:tmpl w:val="E77629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E39"/>
    <w:multiLevelType w:val="hybridMultilevel"/>
    <w:tmpl w:val="2A5A334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49735A"/>
    <w:multiLevelType w:val="hybridMultilevel"/>
    <w:tmpl w:val="8322516C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407946"/>
    <w:multiLevelType w:val="hybridMultilevel"/>
    <w:tmpl w:val="C766223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6D"/>
    <w:rsid w:val="00002A3F"/>
    <w:rsid w:val="000208AB"/>
    <w:rsid w:val="00052C99"/>
    <w:rsid w:val="0007482C"/>
    <w:rsid w:val="000D291D"/>
    <w:rsid w:val="00102B04"/>
    <w:rsid w:val="001100FF"/>
    <w:rsid w:val="00150123"/>
    <w:rsid w:val="001A7C39"/>
    <w:rsid w:val="001B42E6"/>
    <w:rsid w:val="001B669D"/>
    <w:rsid w:val="001E4D6B"/>
    <w:rsid w:val="001F47A0"/>
    <w:rsid w:val="002423D7"/>
    <w:rsid w:val="00304AA1"/>
    <w:rsid w:val="003F4A00"/>
    <w:rsid w:val="0043229C"/>
    <w:rsid w:val="0046527B"/>
    <w:rsid w:val="00490E76"/>
    <w:rsid w:val="00491BE5"/>
    <w:rsid w:val="0049601D"/>
    <w:rsid w:val="004D6C92"/>
    <w:rsid w:val="004F3624"/>
    <w:rsid w:val="00540586"/>
    <w:rsid w:val="00551C66"/>
    <w:rsid w:val="00577BEB"/>
    <w:rsid w:val="005A4B2A"/>
    <w:rsid w:val="005B259B"/>
    <w:rsid w:val="005F1E91"/>
    <w:rsid w:val="006079F8"/>
    <w:rsid w:val="00631DEA"/>
    <w:rsid w:val="006D64BA"/>
    <w:rsid w:val="00725A56"/>
    <w:rsid w:val="00725C68"/>
    <w:rsid w:val="007549BF"/>
    <w:rsid w:val="00777CF8"/>
    <w:rsid w:val="007B0BEC"/>
    <w:rsid w:val="007C6B2F"/>
    <w:rsid w:val="007E430B"/>
    <w:rsid w:val="008358BD"/>
    <w:rsid w:val="0097077D"/>
    <w:rsid w:val="009A098D"/>
    <w:rsid w:val="009F58AD"/>
    <w:rsid w:val="00A66473"/>
    <w:rsid w:val="00B12B7A"/>
    <w:rsid w:val="00B166F4"/>
    <w:rsid w:val="00B30C3A"/>
    <w:rsid w:val="00B36F8F"/>
    <w:rsid w:val="00B44586"/>
    <w:rsid w:val="00B875E0"/>
    <w:rsid w:val="00C053C2"/>
    <w:rsid w:val="00C92952"/>
    <w:rsid w:val="00C95C85"/>
    <w:rsid w:val="00CC1188"/>
    <w:rsid w:val="00D14F43"/>
    <w:rsid w:val="00D70F3E"/>
    <w:rsid w:val="00D84DCE"/>
    <w:rsid w:val="00D9542A"/>
    <w:rsid w:val="00DD3ECD"/>
    <w:rsid w:val="00DD626F"/>
    <w:rsid w:val="00DE2571"/>
    <w:rsid w:val="00E31B70"/>
    <w:rsid w:val="00E74CD6"/>
    <w:rsid w:val="00E7666D"/>
    <w:rsid w:val="00EA5155"/>
    <w:rsid w:val="00F30992"/>
    <w:rsid w:val="00F56637"/>
    <w:rsid w:val="00F950F5"/>
    <w:rsid w:val="00FA14F7"/>
    <w:rsid w:val="00FB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03B9"/>
  <w15:chartTrackingRefBased/>
  <w15:docId w15:val="{233EAE07-EC12-4BDC-8A95-6E4CA10B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4CD6"/>
    <w:pPr>
      <w:ind w:left="720"/>
      <w:contextualSpacing/>
    </w:pPr>
  </w:style>
  <w:style w:type="table" w:styleId="TabloKlavuzu">
    <w:name w:val="Table Grid"/>
    <w:basedOn w:val="NormalTablo"/>
    <w:uiPriority w:val="39"/>
    <w:rsid w:val="007B0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E4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Himmet ŞİRİN</dc:creator>
  <cp:keywords/>
  <dc:description/>
  <cp:lastModifiedBy>Zeliha YAZICI</cp:lastModifiedBy>
  <cp:revision>2</cp:revision>
  <dcterms:created xsi:type="dcterms:W3CDTF">2026-08-20T06:00:00Z</dcterms:created>
  <dcterms:modified xsi:type="dcterms:W3CDTF">2026-08-20T06:00:00Z</dcterms:modified>
</cp:coreProperties>
</file>