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BA82A" w14:textId="7672FB0E" w:rsidR="00491C97" w:rsidRPr="00491C97" w:rsidRDefault="0094299B" w:rsidP="00491C9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2026-2027</w:t>
      </w:r>
    </w:p>
    <w:p w14:paraId="4EBF5E40" w14:textId="77777777" w:rsidR="00491C97" w:rsidRPr="00491C97" w:rsidRDefault="00491C97" w:rsidP="00491C9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91C97">
        <w:rPr>
          <w:rFonts w:ascii="Arial" w:hAnsi="Arial" w:cs="Arial"/>
          <w:b/>
          <w:sz w:val="28"/>
          <w:szCs w:val="28"/>
        </w:rPr>
        <w:t xml:space="preserve">İÇ HASTALIKLARI </w:t>
      </w:r>
    </w:p>
    <w:p w14:paraId="1E8F94FE" w14:textId="77777777" w:rsidR="00491C97" w:rsidRPr="00491C97" w:rsidRDefault="00491C97" w:rsidP="00491C9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91C97">
        <w:rPr>
          <w:rFonts w:ascii="Arial" w:hAnsi="Arial" w:cs="Arial"/>
          <w:b/>
          <w:sz w:val="28"/>
          <w:szCs w:val="28"/>
        </w:rPr>
        <w:t>DÖNEM IV STAJ PROGRAMI</w:t>
      </w:r>
    </w:p>
    <w:p w14:paraId="2D1531A6" w14:textId="72C15693" w:rsidR="004F3994" w:rsidRDefault="00307F6E" w:rsidP="004F39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15549D">
        <w:rPr>
          <w:b/>
          <w:sz w:val="24"/>
          <w:szCs w:val="24"/>
        </w:rPr>
        <w:t>07.09.2026-02.11.2026</w:t>
      </w:r>
      <w:r>
        <w:rPr>
          <w:b/>
          <w:sz w:val="24"/>
          <w:szCs w:val="24"/>
        </w:rPr>
        <w:t>)</w:t>
      </w:r>
    </w:p>
    <w:p w14:paraId="7E2333D8" w14:textId="77777777" w:rsidR="00307F6E" w:rsidRPr="004F3994" w:rsidRDefault="00307F6E" w:rsidP="004F3994">
      <w:pPr>
        <w:spacing w:after="0"/>
        <w:jc w:val="center"/>
        <w:rPr>
          <w:b/>
          <w:sz w:val="24"/>
          <w:szCs w:val="24"/>
        </w:rPr>
      </w:pPr>
    </w:p>
    <w:tbl>
      <w:tblPr>
        <w:tblStyle w:val="TabloKlavuzu2"/>
        <w:tblW w:w="16594" w:type="dxa"/>
        <w:tblInd w:w="-856" w:type="dxa"/>
        <w:tblLook w:val="04A0" w:firstRow="1" w:lastRow="0" w:firstColumn="1" w:lastColumn="0" w:noHBand="0" w:noVBand="1"/>
      </w:tblPr>
      <w:tblGrid>
        <w:gridCol w:w="2552"/>
        <w:gridCol w:w="5103"/>
        <w:gridCol w:w="3263"/>
        <w:gridCol w:w="2838"/>
        <w:gridCol w:w="2838"/>
      </w:tblGrid>
      <w:tr w:rsidR="003B3EBB" w:rsidRPr="003B3EBB" w14:paraId="45C0865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7C8E59DF" w14:textId="73176C5F" w:rsidR="003B3EBB" w:rsidRPr="00927675" w:rsidRDefault="00927675" w:rsidP="003B3EBB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1</w:t>
            </w:r>
            <w:r w:rsidR="003B3EBB" w:rsidRPr="00927675">
              <w:rPr>
                <w:rFonts w:ascii="Times New Roman" w:eastAsia="Calibri" w:hAnsi="Times New Roman" w:cs="Times New Roman"/>
                <w:b/>
              </w:rPr>
              <w:t>. HAFTA</w:t>
            </w:r>
          </w:p>
        </w:tc>
        <w:tc>
          <w:tcPr>
            <w:tcW w:w="5103" w:type="dxa"/>
            <w:shd w:val="clear" w:color="auto" w:fill="FFC000"/>
          </w:tcPr>
          <w:p w14:paraId="7C1ABF63" w14:textId="77777777" w:rsidR="003B3EBB" w:rsidRPr="00927675" w:rsidRDefault="003B3EBB" w:rsidP="003B3EBB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292D3114" w14:textId="77777777" w:rsidR="003B3EBB" w:rsidRPr="00927675" w:rsidRDefault="003B3EBB" w:rsidP="003B3EBB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3B3EBB" w:rsidRPr="003B3EBB" w14:paraId="6A91BC2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57F31EE7" w14:textId="77777777" w:rsidR="006D644C" w:rsidRDefault="006D644C" w:rsidP="00491C9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53E856F" w14:textId="746849A7" w:rsidR="003B3EBB" w:rsidRPr="00927675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07.09.2026</w:t>
            </w:r>
            <w:r w:rsidR="00491C97"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</w:tc>
      </w:tr>
      <w:tr w:rsidR="00121033" w:rsidRPr="003B3EBB" w14:paraId="148F7AF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3EC1349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42ACBFAC" w14:textId="79ABF39B" w:rsidR="00121033" w:rsidRPr="00927675" w:rsidRDefault="00121033" w:rsidP="00121033">
            <w:pPr>
              <w:tabs>
                <w:tab w:val="left" w:pos="4056"/>
              </w:tabs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ORYANTASYON</w:t>
            </w:r>
          </w:p>
        </w:tc>
        <w:tc>
          <w:tcPr>
            <w:tcW w:w="3263" w:type="dxa"/>
          </w:tcPr>
          <w:p w14:paraId="7841EF8A" w14:textId="09773101" w:rsidR="00121033" w:rsidRPr="00927675" w:rsidRDefault="00121033" w:rsidP="00121033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1033" w:rsidRPr="003B3EBB" w14:paraId="5F779E0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6D3D0E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7CCC2E6E" w14:textId="66DACDD6" w:rsidR="00121033" w:rsidRPr="00927675" w:rsidRDefault="00927675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r w:rsidR="00121033" w:rsidRPr="00927675">
              <w:rPr>
                <w:rFonts w:ascii="Times New Roman" w:eastAsia="Calibri" w:hAnsi="Times New Roman" w:cs="Times New Roman"/>
              </w:rPr>
              <w:t>ORYANTASYON</w:t>
            </w:r>
          </w:p>
        </w:tc>
        <w:tc>
          <w:tcPr>
            <w:tcW w:w="3263" w:type="dxa"/>
          </w:tcPr>
          <w:p w14:paraId="401E24D4" w14:textId="563A5BF9" w:rsidR="00121033" w:rsidRPr="00927675" w:rsidRDefault="00121033" w:rsidP="00121033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933CA" w:rsidRPr="003B3EBB" w14:paraId="58398FE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AF63130" w14:textId="77777777" w:rsidR="000933CA" w:rsidRPr="00927675" w:rsidRDefault="000933CA" w:rsidP="000933C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21C9AC39" w14:textId="1A5CB186" w:rsidR="000933CA" w:rsidRPr="00927675" w:rsidRDefault="000933CA" w:rsidP="000933C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ORYANTASYON</w:t>
            </w:r>
          </w:p>
        </w:tc>
        <w:tc>
          <w:tcPr>
            <w:tcW w:w="3263" w:type="dxa"/>
          </w:tcPr>
          <w:p w14:paraId="50E0B982" w14:textId="77777777" w:rsidR="000933CA" w:rsidRPr="00927675" w:rsidRDefault="000933CA" w:rsidP="00441470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0933CA" w:rsidRPr="003B3EBB" w14:paraId="357C7C5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52B5C3" w14:textId="77777777" w:rsidR="000933CA" w:rsidRPr="00927675" w:rsidRDefault="000933CA" w:rsidP="000933C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713C4B2" w14:textId="071EEEAD" w:rsidR="000933CA" w:rsidRPr="00927675" w:rsidRDefault="000933CA" w:rsidP="000933C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ORYANTASYON</w:t>
            </w:r>
          </w:p>
        </w:tc>
        <w:tc>
          <w:tcPr>
            <w:tcW w:w="3263" w:type="dxa"/>
          </w:tcPr>
          <w:p w14:paraId="1C6DA5C0" w14:textId="77777777" w:rsidR="000933CA" w:rsidRPr="00927675" w:rsidRDefault="000933CA" w:rsidP="00441470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3B3EBB" w:rsidRPr="003B3EBB" w14:paraId="50C6DFF4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3BBA573" w14:textId="77777777" w:rsidR="003B3EBB" w:rsidRPr="00927675" w:rsidRDefault="003B3EBB" w:rsidP="0097587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121033" w:rsidRPr="003B3EBB" w14:paraId="3D0B0D3C" w14:textId="77777777" w:rsidTr="00F43CA7">
        <w:trPr>
          <w:gridAfter w:val="2"/>
          <w:wAfter w:w="5676" w:type="dxa"/>
          <w:trHeight w:val="306"/>
        </w:trPr>
        <w:tc>
          <w:tcPr>
            <w:tcW w:w="2552" w:type="dxa"/>
          </w:tcPr>
          <w:p w14:paraId="788A6FCD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71EFF558" w14:textId="4391AA13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Böbrek hastalıklarında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anemnez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ve fizik muayene             </w:t>
            </w:r>
          </w:p>
        </w:tc>
        <w:tc>
          <w:tcPr>
            <w:tcW w:w="3263" w:type="dxa"/>
          </w:tcPr>
          <w:p w14:paraId="1DA42423" w14:textId="60EC8A95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1033" w:rsidRPr="003B3EBB" w14:paraId="4B84085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C078B50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78787811" w14:textId="463678CA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Böbrek hastalıklarında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anemnez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ve fizik muayene             </w:t>
            </w:r>
          </w:p>
        </w:tc>
        <w:tc>
          <w:tcPr>
            <w:tcW w:w="3263" w:type="dxa"/>
          </w:tcPr>
          <w:p w14:paraId="40A315B1" w14:textId="652A01C2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B653F" w:rsidRPr="003B3EBB" w14:paraId="765F7C8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3408756" w14:textId="77777777" w:rsidR="00CB653F" w:rsidRPr="00927675" w:rsidRDefault="00CB653F" w:rsidP="00CB653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D94BBA4" w14:textId="4F7C1D7B" w:rsidR="00CB653F" w:rsidRPr="009D357D" w:rsidRDefault="00CB653F" w:rsidP="00CB653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Skleroderma</w:t>
            </w:r>
            <w:proofErr w:type="spellEnd"/>
            <w:r w:rsidRPr="009D357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63" w:type="dxa"/>
          </w:tcPr>
          <w:p w14:paraId="4DEF74C5" w14:textId="47884DA9" w:rsidR="00CB653F" w:rsidRPr="009D357D" w:rsidRDefault="00CB653F" w:rsidP="00CB653F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CB653F" w:rsidRPr="003B3EBB" w14:paraId="0DECDC7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8388A5A" w14:textId="77777777" w:rsidR="00CB653F" w:rsidRPr="00927675" w:rsidRDefault="00CB653F" w:rsidP="00CB653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C2073BD" w14:textId="6200CC23" w:rsidR="00CB653F" w:rsidRPr="009D357D" w:rsidRDefault="00CB653F" w:rsidP="00CB653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Polimyaljia</w:t>
            </w:r>
            <w:proofErr w:type="spellEnd"/>
            <w:r w:rsidRPr="009D35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</w:rPr>
              <w:t>romatika</w:t>
            </w:r>
            <w:proofErr w:type="spellEnd"/>
            <w:r w:rsidRPr="009D357D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263" w:type="dxa"/>
          </w:tcPr>
          <w:p w14:paraId="4404F9B8" w14:textId="60EAD5F1" w:rsidR="00CB653F" w:rsidRPr="009D357D" w:rsidRDefault="00CB653F" w:rsidP="00CB653F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3B3EBB" w:rsidRPr="003B3EBB" w14:paraId="7C7D6DD2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782A15DC" w14:textId="77777777" w:rsidR="006D644C" w:rsidRDefault="006D644C" w:rsidP="00491C9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CBFFDEE" w14:textId="6403483A" w:rsidR="003B3EBB" w:rsidRPr="00927675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08.09.2026</w:t>
            </w:r>
            <w:r w:rsidR="00491C97"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</w:tr>
      <w:tr w:rsidR="00121033" w:rsidRPr="003B3EBB" w14:paraId="5E83B2E7" w14:textId="77777777" w:rsidTr="00F43CA7">
        <w:trPr>
          <w:gridAfter w:val="2"/>
          <w:wAfter w:w="5676" w:type="dxa"/>
          <w:trHeight w:val="332"/>
        </w:trPr>
        <w:tc>
          <w:tcPr>
            <w:tcW w:w="2552" w:type="dxa"/>
          </w:tcPr>
          <w:p w14:paraId="72EB13BD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3F611CA4" w14:textId="77777777" w:rsidR="00121033" w:rsidRPr="00927675" w:rsidRDefault="00121033" w:rsidP="00121033">
            <w:pPr>
              <w:spacing w:line="200" w:lineRule="exac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Gebelik ve böbrek  </w:t>
            </w:r>
            <w:r w:rsidRPr="00927675">
              <w:rPr>
                <w:rFonts w:ascii="Times New Roman" w:eastAsia="Calibri" w:hAnsi="Times New Roman" w:cs="Times New Roman"/>
                <w:iCs/>
              </w:rPr>
              <w:t xml:space="preserve">                                                             </w:t>
            </w:r>
          </w:p>
        </w:tc>
        <w:tc>
          <w:tcPr>
            <w:tcW w:w="3263" w:type="dxa"/>
          </w:tcPr>
          <w:p w14:paraId="0B949779" w14:textId="48636E85" w:rsidR="00121033" w:rsidRPr="00927675" w:rsidRDefault="00121033" w:rsidP="0044147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1033" w:rsidRPr="003B3EBB" w14:paraId="4DF5853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D733FBA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4960AD6B" w14:textId="4518B66A" w:rsidR="00121033" w:rsidRPr="00927675" w:rsidRDefault="00121033" w:rsidP="00121033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Böbreğin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kistik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ve kalıtsal hastalıkları                                   </w:t>
            </w:r>
          </w:p>
        </w:tc>
        <w:tc>
          <w:tcPr>
            <w:tcW w:w="3263" w:type="dxa"/>
          </w:tcPr>
          <w:p w14:paraId="1CE9BC9D" w14:textId="04423151" w:rsidR="00121033" w:rsidRPr="00927675" w:rsidRDefault="00441470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r w:rsidR="00121033" w:rsidRPr="00927675">
              <w:rPr>
                <w:rFonts w:ascii="Times New Roman" w:eastAsia="Calibri" w:hAnsi="Times New Roman" w:cs="Times New Roman"/>
                <w:bCs/>
                <w:iCs/>
              </w:rPr>
              <w:t>Prof. Dr. Gökhan Temiz</w:t>
            </w:r>
            <w:r w:rsidR="00121033" w:rsidRPr="00927675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121033" w:rsidRPr="003B3EBB" w14:paraId="7817875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054375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7F9D896" w14:textId="77777777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Diyabetes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mellitus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akut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komplikasyonları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ve yönetimi  </w:t>
            </w:r>
          </w:p>
        </w:tc>
        <w:tc>
          <w:tcPr>
            <w:tcW w:w="3263" w:type="dxa"/>
          </w:tcPr>
          <w:p w14:paraId="76F6E0B5" w14:textId="5C6FC55E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21033" w:rsidRPr="003B3EBB" w14:paraId="1631AC8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9B13F06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5FCB983A" w14:textId="77777777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Diyabetes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mellitus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kronik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komplikasyonları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ve yönetimi  </w:t>
            </w:r>
          </w:p>
        </w:tc>
        <w:tc>
          <w:tcPr>
            <w:tcW w:w="3263" w:type="dxa"/>
          </w:tcPr>
          <w:p w14:paraId="209BDB1D" w14:textId="0763132E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121033" w:rsidRPr="003B3EBB" w14:paraId="64D243A4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AB53581" w14:textId="77777777" w:rsidR="00121033" w:rsidRPr="00927675" w:rsidRDefault="00121033" w:rsidP="0012103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121033" w:rsidRPr="003B3EBB" w14:paraId="12271FA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179EA1A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6D16ED7D" w14:textId="77777777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Onkoloji hastasına yaklaşım                                                        </w:t>
            </w:r>
          </w:p>
        </w:tc>
        <w:tc>
          <w:tcPr>
            <w:tcW w:w="3263" w:type="dxa"/>
          </w:tcPr>
          <w:p w14:paraId="23A1D2F7" w14:textId="53307973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21033" w:rsidRPr="003B3EBB" w14:paraId="5FDE44C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1F52B6C" w14:textId="77777777" w:rsidR="00121033" w:rsidRPr="00927675" w:rsidRDefault="00121033" w:rsidP="0012103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358F9019" w14:textId="77777777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Onkoloji hastasına yaklaşım                                                        </w:t>
            </w:r>
          </w:p>
        </w:tc>
        <w:tc>
          <w:tcPr>
            <w:tcW w:w="3263" w:type="dxa"/>
          </w:tcPr>
          <w:p w14:paraId="5F97DBF6" w14:textId="4F742B79" w:rsidR="00121033" w:rsidRPr="00927675" w:rsidRDefault="00121033" w:rsidP="00121033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1755" w:rsidRPr="003B3EBB" w14:paraId="2E40B6C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D019361" w14:textId="77777777" w:rsidR="00FB1755" w:rsidRPr="00927675" w:rsidRDefault="00FB1755" w:rsidP="00FB1755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07FF190" w14:textId="099DC9FB" w:rsidR="00FB1755" w:rsidRPr="009D357D" w:rsidRDefault="00FB1755" w:rsidP="00FB1755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Ekstremite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muayenesi </w:t>
            </w:r>
          </w:p>
        </w:tc>
        <w:tc>
          <w:tcPr>
            <w:tcW w:w="3263" w:type="dxa"/>
          </w:tcPr>
          <w:p w14:paraId="77630EEE" w14:textId="78C56156" w:rsidR="00FB1755" w:rsidRPr="009D357D" w:rsidRDefault="00FB1755" w:rsidP="00FB1755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Erçalık</w:t>
            </w:r>
            <w:proofErr w:type="spellEnd"/>
          </w:p>
        </w:tc>
      </w:tr>
      <w:tr w:rsidR="00EF04C5" w:rsidRPr="003B3EBB" w14:paraId="635342F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3B09C94" w14:textId="77777777" w:rsidR="00EF04C5" w:rsidRPr="00927675" w:rsidRDefault="00EF04C5" w:rsidP="00EF04C5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29739AA8" w14:textId="13BBFC47" w:rsidR="00EF04C5" w:rsidRPr="00927675" w:rsidRDefault="005448CB" w:rsidP="00EF04C5">
            <w:pPr>
              <w:spacing w:line="120" w:lineRule="atLeast"/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5300DE0C" w14:textId="77777777" w:rsidR="00EF04C5" w:rsidRPr="00927675" w:rsidRDefault="00EF04C5" w:rsidP="0044147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EF04C5" w:rsidRPr="003B3EBB" w14:paraId="76B407A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5433D87D" w14:textId="77777777" w:rsidR="006D644C" w:rsidRDefault="006D644C" w:rsidP="00491C9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EB5275E" w14:textId="31F994FE" w:rsidR="00EF04C5" w:rsidRPr="00927675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09.09.2026</w:t>
            </w:r>
            <w:r w:rsidR="00491C97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</w:tr>
      <w:tr w:rsidR="00EF04C5" w:rsidRPr="003B3EBB" w14:paraId="6843F4F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3968EF2" w14:textId="77777777" w:rsidR="00EF04C5" w:rsidRPr="00927675" w:rsidRDefault="00EF04C5" w:rsidP="00EF04C5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71F6CEB9" w14:textId="5DB8D106" w:rsidR="00EF04C5" w:rsidRPr="00927675" w:rsidRDefault="005448CB" w:rsidP="00EF04C5">
            <w:pPr>
              <w:spacing w:line="200" w:lineRule="exact"/>
              <w:rPr>
                <w:rFonts w:ascii="Times New Roman" w:eastAsia="Calibri" w:hAnsi="Times New Roman" w:cs="Times New Roman"/>
                <w:bCs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LİTERATÜR/SEMİNER</w:t>
            </w:r>
            <w:r w:rsidR="00EF04C5"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          </w:t>
            </w:r>
          </w:p>
        </w:tc>
        <w:tc>
          <w:tcPr>
            <w:tcW w:w="3263" w:type="dxa"/>
          </w:tcPr>
          <w:p w14:paraId="2465964E" w14:textId="77777777" w:rsidR="00EF04C5" w:rsidRPr="00927675" w:rsidRDefault="00EF04C5" w:rsidP="00EF04C5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EF04C5" w:rsidRPr="003B3EBB" w14:paraId="5271B7F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21A9921" w14:textId="77777777" w:rsidR="00EF04C5" w:rsidRPr="00927675" w:rsidRDefault="00EF04C5" w:rsidP="00EF04C5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21714D33" w14:textId="77777777" w:rsidR="00EF04C5" w:rsidRPr="00927675" w:rsidRDefault="00EF04C5" w:rsidP="00EF04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mellitus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tedavisi</w:t>
            </w:r>
          </w:p>
        </w:tc>
        <w:tc>
          <w:tcPr>
            <w:tcW w:w="3263" w:type="dxa"/>
          </w:tcPr>
          <w:p w14:paraId="12AB5893" w14:textId="012DB34D" w:rsidR="00EF04C5" w:rsidRPr="00927675" w:rsidRDefault="00EF04C5" w:rsidP="00EF04C5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F04C5" w:rsidRPr="003B3EBB" w14:paraId="557BF45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FABAA9D" w14:textId="77777777" w:rsidR="00EF04C5" w:rsidRPr="00927675" w:rsidRDefault="00EF04C5" w:rsidP="00EF04C5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  <w:shd w:val="clear" w:color="auto" w:fill="auto"/>
          </w:tcPr>
          <w:p w14:paraId="27BD3D1A" w14:textId="182AE4F0" w:rsidR="00EF04C5" w:rsidRPr="00927675" w:rsidRDefault="00EF04C5" w:rsidP="00EF04C5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mellitus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tedavisi</w:t>
            </w:r>
          </w:p>
        </w:tc>
        <w:tc>
          <w:tcPr>
            <w:tcW w:w="3263" w:type="dxa"/>
          </w:tcPr>
          <w:p w14:paraId="21DDCFDC" w14:textId="5EE11984" w:rsidR="00EF04C5" w:rsidRPr="00927675" w:rsidRDefault="00EF04C5" w:rsidP="00441470">
            <w:pPr>
              <w:rPr>
                <w:rFonts w:ascii="Times New Roman" w:eastAsia="Calibri" w:hAnsi="Times New Roman" w:cs="Times New Roman"/>
                <w:highlight w:val="yellow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720C50" w:rsidRPr="003B3EBB" w14:paraId="66C6691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F59FAD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9F8AAED" w14:textId="089998E1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>Anemili hastaya yaklaşım</w:t>
            </w:r>
          </w:p>
        </w:tc>
        <w:tc>
          <w:tcPr>
            <w:tcW w:w="3263" w:type="dxa"/>
          </w:tcPr>
          <w:p w14:paraId="23C20F01" w14:textId="61BC514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. Üyesi Dr. Ömür Kayıkçı </w:t>
            </w:r>
          </w:p>
        </w:tc>
      </w:tr>
      <w:tr w:rsidR="00720C50" w:rsidRPr="003B3EBB" w14:paraId="5B5C8D76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64BA5505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54E1337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8ABD03F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4260B556" w14:textId="77777777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Kanserde erken tanı ve tarama   </w:t>
            </w:r>
          </w:p>
        </w:tc>
        <w:tc>
          <w:tcPr>
            <w:tcW w:w="3263" w:type="dxa"/>
          </w:tcPr>
          <w:p w14:paraId="131983C7" w14:textId="51443AB5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 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</w:p>
        </w:tc>
      </w:tr>
      <w:tr w:rsidR="00720C50" w:rsidRPr="003B3EBB" w14:paraId="4A2EF75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E807C0D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0223E96D" w14:textId="3ED68980" w:rsidR="00720C50" w:rsidRPr="009D357D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Ekstremite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muayenesi Grup 4</w:t>
            </w:r>
          </w:p>
        </w:tc>
        <w:tc>
          <w:tcPr>
            <w:tcW w:w="3263" w:type="dxa"/>
          </w:tcPr>
          <w:p w14:paraId="36BEA0E3" w14:textId="2A46052D" w:rsidR="00720C50" w:rsidRPr="009D357D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65D93F7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6D38B0B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C89CE94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Gastroenterolojide öykü ve karın muayenesi           </w:t>
            </w:r>
          </w:p>
        </w:tc>
        <w:tc>
          <w:tcPr>
            <w:tcW w:w="3263" w:type="dxa"/>
          </w:tcPr>
          <w:p w14:paraId="4DC6FCB3" w14:textId="0200C6C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720C50" w:rsidRPr="003B3EBB" w14:paraId="4E97166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A6462F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8347F8E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Gastroenterolojide öykü ve karın muayenesi           </w:t>
            </w:r>
          </w:p>
        </w:tc>
        <w:tc>
          <w:tcPr>
            <w:tcW w:w="3263" w:type="dxa"/>
          </w:tcPr>
          <w:p w14:paraId="710E59C7" w14:textId="0DE38C9C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720C50" w:rsidRPr="003B3EBB" w14:paraId="75F834BD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722FD220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5EB8E363" w14:textId="35365BFA" w:rsidR="00720C50" w:rsidRPr="006D644C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10.09.2026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</w:tr>
      <w:tr w:rsidR="00720C50" w:rsidRPr="003B3EBB" w14:paraId="2925598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E0C2674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432C0A48" w14:textId="0ACC643D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0B933357" w14:textId="65BC7BB3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720C50" w:rsidRPr="003B3EBB" w14:paraId="22F5F26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8E7C65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0EAFCF18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bCs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  <w:iCs/>
              </w:rPr>
              <w:t>Metabolik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  <w:proofErr w:type="gramStart"/>
            <w:r w:rsidRPr="00927675">
              <w:rPr>
                <w:rFonts w:ascii="Times New Roman" w:eastAsia="Calibri" w:hAnsi="Times New Roman" w:cs="Times New Roman"/>
                <w:bCs/>
                <w:iCs/>
              </w:rPr>
              <w:t>sendrom</w:t>
            </w:r>
            <w:proofErr w:type="gramEnd"/>
          </w:p>
        </w:tc>
        <w:tc>
          <w:tcPr>
            <w:tcW w:w="3263" w:type="dxa"/>
          </w:tcPr>
          <w:p w14:paraId="09A89201" w14:textId="5C0277D8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 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2E0207D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06027B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13DF6A79" w14:textId="2E93B211" w:rsidR="00720C50" w:rsidRPr="009D357D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Ekstremite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muayenesi</w:t>
            </w:r>
          </w:p>
        </w:tc>
        <w:tc>
          <w:tcPr>
            <w:tcW w:w="3263" w:type="dxa"/>
          </w:tcPr>
          <w:p w14:paraId="7D046E22" w14:textId="2CCBC8F4" w:rsidR="00720C50" w:rsidRPr="009D357D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1B5DEBA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EF27AF9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57647613" w14:textId="7BDB8C1F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Anemili hastaya yaklaşım</w:t>
            </w:r>
          </w:p>
        </w:tc>
        <w:tc>
          <w:tcPr>
            <w:tcW w:w="3263" w:type="dxa"/>
          </w:tcPr>
          <w:p w14:paraId="4412AC04" w14:textId="4801EBB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720C50" w:rsidRPr="003B3EBB" w14:paraId="10BA891F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7D250840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316A8F0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5F2B262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15629EDA" w14:textId="79EE1763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iCs/>
              </w:rPr>
              <w:t xml:space="preserve">Mekanik bel ağrısı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0374C307" w14:textId="402D03D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Erçalık</w:t>
            </w:r>
            <w:proofErr w:type="spellEnd"/>
          </w:p>
        </w:tc>
      </w:tr>
      <w:tr w:rsidR="00720C50" w:rsidRPr="003B3EBB" w14:paraId="7102984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5FFCDA53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  <w:shd w:val="clear" w:color="auto" w:fill="auto"/>
          </w:tcPr>
          <w:p w14:paraId="02508E81" w14:textId="6B197AD2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iCs/>
              </w:rPr>
              <w:t xml:space="preserve">Mekanik bel ağrısı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67779100" w14:textId="7D4196F0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  <w:iCs/>
              </w:rPr>
              <w:t>Erçalık</w:t>
            </w:r>
            <w:proofErr w:type="spellEnd"/>
          </w:p>
        </w:tc>
      </w:tr>
      <w:tr w:rsidR="00720C50" w:rsidRPr="003B3EBB" w14:paraId="2F79EC3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B9990A7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  <w:shd w:val="clear" w:color="auto" w:fill="auto"/>
          </w:tcPr>
          <w:p w14:paraId="1D4EFFA8" w14:textId="324B921E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Sirotik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hastaya klinik yaklaşım                                              </w:t>
            </w:r>
          </w:p>
        </w:tc>
        <w:tc>
          <w:tcPr>
            <w:tcW w:w="3263" w:type="dxa"/>
          </w:tcPr>
          <w:p w14:paraId="7AB29137" w14:textId="0AE260E4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 Prof. Dr. A. Emre Yıldırım</w:t>
            </w:r>
          </w:p>
        </w:tc>
      </w:tr>
      <w:tr w:rsidR="00720C50" w:rsidRPr="003B3EBB" w14:paraId="35F5507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3687A0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0A1D921F" w14:textId="4FC0145D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Sirotik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hastaya klinik yaklaşım                                              </w:t>
            </w:r>
          </w:p>
        </w:tc>
        <w:tc>
          <w:tcPr>
            <w:tcW w:w="3263" w:type="dxa"/>
          </w:tcPr>
          <w:p w14:paraId="2B7B5840" w14:textId="29ABBCA8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 Prof. Dr. A. Emre Yıldırım</w:t>
            </w:r>
          </w:p>
        </w:tc>
      </w:tr>
      <w:tr w:rsidR="00720C50" w:rsidRPr="003B3EBB" w14:paraId="12F42E58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3DD6F9DB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04C4F4E8" w14:textId="4EB08F4D" w:rsidR="00720C50" w:rsidRPr="006D644C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11.09.2025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</w:tr>
      <w:tr w:rsidR="00720C50" w:rsidRPr="003B3EBB" w14:paraId="45DAA99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3CA29313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43F12714" w14:textId="3EA5DA8F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Behçet hastalığı      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157508AE" w14:textId="531425EB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0F6F672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70A8F067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C1B8480" w14:textId="55F083BC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Behçet hastalığı      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66B6D753" w14:textId="5623682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3AE059D7" w14:textId="77777777" w:rsidTr="00F43CA7">
        <w:trPr>
          <w:gridAfter w:val="2"/>
          <w:wAfter w:w="5676" w:type="dxa"/>
          <w:trHeight w:val="408"/>
        </w:trPr>
        <w:tc>
          <w:tcPr>
            <w:tcW w:w="2552" w:type="dxa"/>
          </w:tcPr>
          <w:p w14:paraId="3FD5923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7F565D21" w14:textId="52D36FF3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Romatolojik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hastalıklarda fizik muayene ve laboratuvar değerlendirme</w:t>
            </w:r>
          </w:p>
        </w:tc>
        <w:tc>
          <w:tcPr>
            <w:tcW w:w="3263" w:type="dxa"/>
          </w:tcPr>
          <w:p w14:paraId="2F3FBA71" w14:textId="6E098C4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47C477D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BE3704F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6F58736B" w14:textId="3D3DD47F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Romatolojik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hastalıklarda fizik muayene ve laboratuvar değerlendirme</w:t>
            </w:r>
          </w:p>
        </w:tc>
        <w:tc>
          <w:tcPr>
            <w:tcW w:w="3263" w:type="dxa"/>
          </w:tcPr>
          <w:p w14:paraId="2F50BF37" w14:textId="0EC463CD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3F737A21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5735A122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lastRenderedPageBreak/>
              <w:t>ÖĞLE ARASI</w:t>
            </w:r>
          </w:p>
        </w:tc>
      </w:tr>
      <w:tr w:rsidR="00720C50" w:rsidRPr="003B3EBB" w14:paraId="3DA9A09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C212997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2F456B62" w14:textId="0ECBF616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Artritli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hastaya yaklaşım ve ayırıcı tanısı                                                         </w:t>
            </w:r>
          </w:p>
        </w:tc>
        <w:tc>
          <w:tcPr>
            <w:tcW w:w="3263" w:type="dxa"/>
          </w:tcPr>
          <w:p w14:paraId="15356D2A" w14:textId="481E391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377918B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F8209B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2ABB4A95" w14:textId="41AC5A2C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Artritli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hastaya yaklaşım ve ayırıcı tanısı                                                         </w:t>
            </w:r>
          </w:p>
        </w:tc>
        <w:tc>
          <w:tcPr>
            <w:tcW w:w="3263" w:type="dxa"/>
          </w:tcPr>
          <w:p w14:paraId="6E290A32" w14:textId="515435A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10340E0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BB6551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5CEB0BB3" w14:textId="53A58FEA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402CC2A5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3D418D2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80A22F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63944AC0" w14:textId="77777777" w:rsidR="00720C50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  <w:p w14:paraId="77EB4493" w14:textId="66764DD1" w:rsidR="006D644C" w:rsidRPr="00927675" w:rsidRDefault="006D644C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17B2B11E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19C31AA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19E28A22" w14:textId="77777777" w:rsidR="00720C50" w:rsidRPr="00927675" w:rsidRDefault="00720C50" w:rsidP="00720C50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2. HAFTA</w:t>
            </w:r>
          </w:p>
        </w:tc>
        <w:tc>
          <w:tcPr>
            <w:tcW w:w="5103" w:type="dxa"/>
            <w:shd w:val="clear" w:color="auto" w:fill="FFC000"/>
          </w:tcPr>
          <w:p w14:paraId="22DA0A9B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21D59508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720C50" w:rsidRPr="003B3EBB" w14:paraId="322374C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</w:tcPr>
          <w:p w14:paraId="0BF9D556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D3700B9" w14:textId="021BB6CC" w:rsidR="00720C50" w:rsidRPr="00927675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14.09.2026 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>PAZARTESİ</w:t>
            </w:r>
          </w:p>
        </w:tc>
      </w:tr>
      <w:tr w:rsidR="00720C50" w:rsidRPr="003B3EBB" w14:paraId="71354E6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543B948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6227C177" w14:textId="44F5D906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2A35E8EB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779A8C6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50E50EA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3142E62B" w14:textId="0816237D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6E84CC32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652146C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F0A31F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52B16F6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Renal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replasman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tedavileri                                                   </w:t>
            </w:r>
          </w:p>
        </w:tc>
        <w:tc>
          <w:tcPr>
            <w:tcW w:w="3263" w:type="dxa"/>
          </w:tcPr>
          <w:p w14:paraId="211CB38F" w14:textId="2F7E9439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003EE33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8A4DAE4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776E492C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Renal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replasman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tedavileri                                                   </w:t>
            </w:r>
          </w:p>
        </w:tc>
        <w:tc>
          <w:tcPr>
            <w:tcW w:w="3263" w:type="dxa"/>
          </w:tcPr>
          <w:p w14:paraId="5CFA0FD9" w14:textId="45BC132E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7FA3F35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79F26E6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17A9EF2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FBB11C8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56A617C5" w14:textId="596AD52B" w:rsidR="00720C50" w:rsidRPr="009D357D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</w:rPr>
              <w:t>Spondiloartropatiler</w:t>
            </w:r>
            <w:proofErr w:type="spellEnd"/>
            <w:r w:rsidRPr="009D357D">
              <w:rPr>
                <w:rFonts w:ascii="Times New Roman" w:eastAsia="Calibri" w:hAnsi="Times New Roman" w:cs="Times New Roman"/>
              </w:rPr>
              <w:t xml:space="preserve">       </w:t>
            </w:r>
          </w:p>
        </w:tc>
        <w:tc>
          <w:tcPr>
            <w:tcW w:w="3263" w:type="dxa"/>
          </w:tcPr>
          <w:p w14:paraId="3CEAD2E8" w14:textId="5013FDA1" w:rsidR="00720C50" w:rsidRPr="009D357D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38E13D9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D48F2C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229691F0" w14:textId="5AF08A3C" w:rsidR="00720C50" w:rsidRPr="009D357D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</w:rPr>
              <w:t>Spondiloartropatiler</w:t>
            </w:r>
            <w:proofErr w:type="spellEnd"/>
            <w:r w:rsidRPr="009D357D">
              <w:rPr>
                <w:rFonts w:ascii="Times New Roman" w:eastAsia="Calibri" w:hAnsi="Times New Roman" w:cs="Times New Roman"/>
              </w:rPr>
              <w:t xml:space="preserve">       </w:t>
            </w:r>
          </w:p>
        </w:tc>
        <w:tc>
          <w:tcPr>
            <w:tcW w:w="3263" w:type="dxa"/>
          </w:tcPr>
          <w:p w14:paraId="05696F58" w14:textId="261B0D17" w:rsidR="00720C50" w:rsidRPr="009D357D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5A098BD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40398CD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909C200" w14:textId="4EAFEA88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56641F17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7FB978E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B45E8A8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03FB480E" w14:textId="4DC54DCE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5A07FE73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192AD4D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4F166DB3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556EDD40" w14:textId="54CFB75B" w:rsidR="00720C50" w:rsidRPr="006D644C" w:rsidRDefault="00720C50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1</w:t>
            </w:r>
            <w:r w:rsidR="00307F6E">
              <w:rPr>
                <w:rFonts w:ascii="Times New Roman" w:eastAsia="Calibri" w:hAnsi="Times New Roman" w:cs="Times New Roman"/>
                <w:b/>
              </w:rPr>
              <w:t>5.09.2026</w:t>
            </w:r>
            <w:r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</w:tr>
      <w:tr w:rsidR="00720C50" w:rsidRPr="003B3EBB" w14:paraId="11C1D33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B3407D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361E4EE6" w14:textId="322068C9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43C5AE70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4378AAC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3D06DE5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7E14DBA1" w14:textId="372793E2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013AAFD8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74873E5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73CDF8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55707D1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Endokrin aciller                                                   </w:t>
            </w:r>
          </w:p>
        </w:tc>
        <w:tc>
          <w:tcPr>
            <w:tcW w:w="3263" w:type="dxa"/>
          </w:tcPr>
          <w:p w14:paraId="36D3C05B" w14:textId="071F7F2C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3833F66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36EB2C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8CD0775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Endokrin aciller                                                 </w:t>
            </w:r>
          </w:p>
        </w:tc>
        <w:tc>
          <w:tcPr>
            <w:tcW w:w="3263" w:type="dxa"/>
          </w:tcPr>
          <w:p w14:paraId="7CA3EFD0" w14:textId="68E5A958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032ED4E3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C7F856F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667ED34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36A9A89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25B63F98" w14:textId="20A20435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Nutrisyonel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Anemiler                                                             </w:t>
            </w:r>
          </w:p>
        </w:tc>
        <w:tc>
          <w:tcPr>
            <w:tcW w:w="3263" w:type="dxa"/>
          </w:tcPr>
          <w:p w14:paraId="5BB2694F" w14:textId="16046BBE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720C50" w:rsidRPr="003B3EBB" w14:paraId="7531ED4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A7CA4B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0AC6AF82" w14:textId="3F25D62F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Nutrisyonel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Anemiler                                                             </w:t>
            </w:r>
          </w:p>
        </w:tc>
        <w:tc>
          <w:tcPr>
            <w:tcW w:w="3263" w:type="dxa"/>
          </w:tcPr>
          <w:p w14:paraId="0347D137" w14:textId="75E34CE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720C50" w:rsidRPr="003B3EBB" w14:paraId="2CC9F89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7692693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37F9952B" w14:textId="3F0F90D5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Endoskopi ünitesi işleyişi                                              </w:t>
            </w:r>
          </w:p>
        </w:tc>
        <w:tc>
          <w:tcPr>
            <w:tcW w:w="3263" w:type="dxa"/>
          </w:tcPr>
          <w:p w14:paraId="7CDC5C33" w14:textId="5D4171B9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Prof. Dr. A. Emre Yıldırım </w:t>
            </w:r>
          </w:p>
        </w:tc>
      </w:tr>
      <w:tr w:rsidR="00720C50" w:rsidRPr="003B3EBB" w14:paraId="27E49FC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B53115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  <w:shd w:val="clear" w:color="auto" w:fill="auto"/>
          </w:tcPr>
          <w:p w14:paraId="1CCC6DC7" w14:textId="11668847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Endoskopi ünitesi işleyişi                                              </w:t>
            </w:r>
          </w:p>
        </w:tc>
        <w:tc>
          <w:tcPr>
            <w:tcW w:w="3263" w:type="dxa"/>
          </w:tcPr>
          <w:p w14:paraId="699C2FDA" w14:textId="5918DF40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Prof. Dr. A. Emre Yıldırım </w:t>
            </w:r>
          </w:p>
        </w:tc>
      </w:tr>
      <w:tr w:rsidR="00720C50" w:rsidRPr="003B3EBB" w14:paraId="438A80A9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5E2E2FCB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69A2BAD" w14:textId="02264322" w:rsidR="00720C50" w:rsidRPr="006D644C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16.09.2026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</w:tr>
      <w:tr w:rsidR="00720C50" w:rsidRPr="003B3EBB" w14:paraId="536A003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76B40E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6BE63CB3" w14:textId="5321B5FD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Hipofiz adenomları                                                         </w:t>
            </w:r>
          </w:p>
        </w:tc>
        <w:tc>
          <w:tcPr>
            <w:tcW w:w="3263" w:type="dxa"/>
          </w:tcPr>
          <w:p w14:paraId="7AB38108" w14:textId="30CC764E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720C50" w:rsidRPr="003B3EBB" w14:paraId="1E00AF8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4976F56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60970DE8" w14:textId="54679B2B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MEN ve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poliglandüler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  <w:proofErr w:type="gramStart"/>
            <w:r w:rsidRPr="00927675">
              <w:rPr>
                <w:rFonts w:ascii="Times New Roman" w:hAnsi="Times New Roman" w:cs="Times New Roman"/>
                <w:iCs/>
              </w:rPr>
              <w:t>sendromlar</w:t>
            </w:r>
            <w:proofErr w:type="gramEnd"/>
            <w:r w:rsidRPr="00927675">
              <w:rPr>
                <w:rFonts w:ascii="Times New Roman" w:hAnsi="Times New Roman" w:cs="Times New Roman"/>
                <w:iCs/>
              </w:rPr>
              <w:t xml:space="preserve">                               </w:t>
            </w:r>
          </w:p>
        </w:tc>
        <w:tc>
          <w:tcPr>
            <w:tcW w:w="3263" w:type="dxa"/>
          </w:tcPr>
          <w:p w14:paraId="1DFD6B0E" w14:textId="64572112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720C50" w:rsidRPr="003B3EBB" w14:paraId="7D33E5D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B5ADE2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08087D25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Lipid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metabolizması bozuklukları                                              </w:t>
            </w:r>
          </w:p>
        </w:tc>
        <w:tc>
          <w:tcPr>
            <w:tcW w:w="3263" w:type="dxa"/>
          </w:tcPr>
          <w:p w14:paraId="48B5B029" w14:textId="475FD53C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6BCA272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B04635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2649193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Lipid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metabolizması bozuklukları                                           </w:t>
            </w:r>
          </w:p>
        </w:tc>
        <w:tc>
          <w:tcPr>
            <w:tcW w:w="3263" w:type="dxa"/>
          </w:tcPr>
          <w:p w14:paraId="67315D03" w14:textId="47B6A8B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42F815F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454D5664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5EEE43A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26F843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4B2F0F03" w14:textId="77777777" w:rsidR="00720C50" w:rsidRPr="00927675" w:rsidRDefault="00720C50" w:rsidP="00720C50">
            <w:pPr>
              <w:spacing w:line="120" w:lineRule="atLeast"/>
              <w:jc w:val="both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Onkolojide tanı ve tedavi prensipleri                           </w:t>
            </w:r>
          </w:p>
        </w:tc>
        <w:tc>
          <w:tcPr>
            <w:tcW w:w="3263" w:type="dxa"/>
          </w:tcPr>
          <w:p w14:paraId="675FBD4E" w14:textId="7725E1E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5DBF267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5A67A9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0EB8F428" w14:textId="77777777" w:rsidR="00720C50" w:rsidRPr="00927675" w:rsidRDefault="00720C50" w:rsidP="00720C50">
            <w:pPr>
              <w:spacing w:line="120" w:lineRule="atLeast"/>
              <w:jc w:val="both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Moleküler onkolojinin temelleri                                 </w:t>
            </w:r>
          </w:p>
        </w:tc>
        <w:tc>
          <w:tcPr>
            <w:tcW w:w="3263" w:type="dxa"/>
          </w:tcPr>
          <w:p w14:paraId="687B5029" w14:textId="68C1AF4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12E7AA2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9344AFA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362D09D3" w14:textId="40CEF0D0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78DEB58C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260636A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C778264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6FD22991" w14:textId="394C6714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OLGU TARTIŞMASI</w:t>
            </w:r>
          </w:p>
        </w:tc>
        <w:tc>
          <w:tcPr>
            <w:tcW w:w="3263" w:type="dxa"/>
          </w:tcPr>
          <w:p w14:paraId="6C918773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5FEBD430" w14:textId="77777777" w:rsidTr="00381A55">
        <w:trPr>
          <w:gridAfter w:val="2"/>
          <w:wAfter w:w="5676" w:type="dxa"/>
          <w:trHeight w:val="616"/>
        </w:trPr>
        <w:tc>
          <w:tcPr>
            <w:tcW w:w="10918" w:type="dxa"/>
            <w:gridSpan w:val="3"/>
            <w:vAlign w:val="center"/>
          </w:tcPr>
          <w:p w14:paraId="17D0AF6D" w14:textId="77777777" w:rsidR="006D644C" w:rsidRDefault="006D644C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77B4AA7" w14:textId="07B3CD1E" w:rsidR="00720C50" w:rsidRPr="006D644C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17.09.2026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</w:tr>
      <w:tr w:rsidR="00720C50" w:rsidRPr="003B3EBB" w14:paraId="2899D3C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538286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0671DD25" w14:textId="5DFF4BC7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  <w:highlight w:val="yellow"/>
              </w:rPr>
            </w:pPr>
            <w:r w:rsidRPr="00927675">
              <w:rPr>
                <w:rFonts w:ascii="Times New Roman" w:hAnsi="Times New Roman" w:cs="Times New Roman"/>
                <w:iCs/>
              </w:rPr>
              <w:t>Ödemli hastaya yaklaşım</w:t>
            </w:r>
          </w:p>
        </w:tc>
        <w:tc>
          <w:tcPr>
            <w:tcW w:w="3263" w:type="dxa"/>
            <w:shd w:val="clear" w:color="auto" w:fill="auto"/>
          </w:tcPr>
          <w:p w14:paraId="593D8811" w14:textId="282641F1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Prof. Dr. Gökhan Temiz</w:t>
            </w:r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720C50" w:rsidRPr="003B3EBB" w14:paraId="48A9E36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05E972B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37DA1B99" w14:textId="5E285B90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  <w:highlight w:val="yellow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Böbrek fonksiyon testlerinin değerlendirilmesi                         </w:t>
            </w:r>
          </w:p>
        </w:tc>
        <w:tc>
          <w:tcPr>
            <w:tcW w:w="3263" w:type="dxa"/>
            <w:shd w:val="clear" w:color="auto" w:fill="auto"/>
          </w:tcPr>
          <w:p w14:paraId="4561814B" w14:textId="5EBC6FD3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Prof. Dr. Gökhan Temiz</w:t>
            </w:r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720C50" w:rsidRPr="003B3EBB" w14:paraId="2BEDD36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884BE8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578D3287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Oligürik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anürik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hastaya yaklaşım                                </w:t>
            </w:r>
          </w:p>
        </w:tc>
        <w:tc>
          <w:tcPr>
            <w:tcW w:w="3263" w:type="dxa"/>
          </w:tcPr>
          <w:p w14:paraId="5ED852D0" w14:textId="65D508BE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5399A96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DD2CD3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7B185BF2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Oligürik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anürik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hastaya yaklaşım                                </w:t>
            </w:r>
          </w:p>
        </w:tc>
        <w:tc>
          <w:tcPr>
            <w:tcW w:w="3263" w:type="dxa"/>
          </w:tcPr>
          <w:p w14:paraId="708C5B5B" w14:textId="53E60423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6CA80B40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49055559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3296FB5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5C480E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5E90D722" w14:textId="77777777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Dispepsiye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                      </w:t>
            </w:r>
          </w:p>
        </w:tc>
        <w:tc>
          <w:tcPr>
            <w:tcW w:w="3263" w:type="dxa"/>
          </w:tcPr>
          <w:p w14:paraId="759A114F" w14:textId="5FA1D850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>Prof. Dr. A. Emre Yıldırım</w:t>
            </w:r>
          </w:p>
        </w:tc>
      </w:tr>
      <w:tr w:rsidR="00720C50" w:rsidRPr="003B3EBB" w14:paraId="583CD76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535D568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5D48E094" w14:textId="77777777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Hirsutismus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- PCOS                              </w:t>
            </w:r>
          </w:p>
        </w:tc>
        <w:tc>
          <w:tcPr>
            <w:tcW w:w="3263" w:type="dxa"/>
          </w:tcPr>
          <w:p w14:paraId="4FDC79E3" w14:textId="18C4AE13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720C50" w:rsidRPr="003B3EBB" w14:paraId="704F78A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12141E5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63E9CB1A" w14:textId="472F139A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  <w:highlight w:val="yellow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Kanser tedavisinde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immunoterapi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</w:t>
            </w:r>
          </w:p>
        </w:tc>
        <w:tc>
          <w:tcPr>
            <w:tcW w:w="3263" w:type="dxa"/>
          </w:tcPr>
          <w:p w14:paraId="1B218747" w14:textId="1889B12F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Pilancı</w:t>
            </w:r>
            <w:proofErr w:type="spellEnd"/>
          </w:p>
        </w:tc>
      </w:tr>
      <w:tr w:rsidR="00720C50" w:rsidRPr="003B3EBB" w14:paraId="50EF414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D53C1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  <w:shd w:val="clear" w:color="auto" w:fill="auto"/>
          </w:tcPr>
          <w:p w14:paraId="166E5370" w14:textId="03A1D788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highlight w:val="yellow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21839B73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1DB8C771" w14:textId="77777777" w:rsidTr="00381A55">
        <w:trPr>
          <w:trHeight w:val="170"/>
        </w:trPr>
        <w:tc>
          <w:tcPr>
            <w:tcW w:w="10918" w:type="dxa"/>
            <w:gridSpan w:val="3"/>
            <w:vAlign w:val="center"/>
          </w:tcPr>
          <w:p w14:paraId="1A1D6DAB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7521F688" w14:textId="3A762765" w:rsidR="00720C50" w:rsidRPr="006D644C" w:rsidRDefault="00307F6E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18</w:t>
            </w:r>
            <w:r w:rsidR="00286C27">
              <w:rPr>
                <w:rFonts w:ascii="Times New Roman" w:eastAsia="Calibri" w:hAnsi="Times New Roman" w:cs="Times New Roman"/>
                <w:b/>
              </w:rPr>
              <w:t>.09.2026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  <w:tc>
          <w:tcPr>
            <w:tcW w:w="2838" w:type="dxa"/>
          </w:tcPr>
          <w:p w14:paraId="32FBC2FB" w14:textId="77777777" w:rsidR="00720C50" w:rsidRPr="003B3EBB" w:rsidRDefault="00720C50" w:rsidP="00720C5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838" w:type="dxa"/>
          </w:tcPr>
          <w:p w14:paraId="7F73EF85" w14:textId="77777777" w:rsidR="00720C50" w:rsidRPr="003B3EBB" w:rsidRDefault="00720C50" w:rsidP="00720C50">
            <w:pPr>
              <w:ind w:left="108"/>
              <w:jc w:val="center"/>
              <w:rPr>
                <w:rFonts w:ascii="Calibri Light" w:eastAsia="Calibri" w:hAnsi="Calibri Light" w:cs="Calibri Light"/>
                <w:w w:val="99"/>
                <w:sz w:val="18"/>
                <w:szCs w:val="18"/>
              </w:rPr>
            </w:pPr>
            <w:r w:rsidRPr="003B3EBB">
              <w:rPr>
                <w:rFonts w:ascii="Calibri Light" w:eastAsia="Calibri" w:hAnsi="Calibri Light" w:cs="Calibri Light"/>
                <w:w w:val="99"/>
                <w:sz w:val="18"/>
                <w:szCs w:val="18"/>
              </w:rPr>
              <w:t>0</w:t>
            </w:r>
          </w:p>
        </w:tc>
      </w:tr>
      <w:tr w:rsidR="00720C50" w:rsidRPr="003B3EBB" w14:paraId="3761E5D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54C7F2E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15BF1C68" w14:textId="221C4E9E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SLE ve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Sjögren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hastalığı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5FB17EFF" w14:textId="1E46AF11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7F8BF4F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41BB1D7B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FFFFFF" w:themeFill="background1"/>
          </w:tcPr>
          <w:p w14:paraId="4266D040" w14:textId="48614BF0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SLE ve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Sjögren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hastalığı              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7D4FF58C" w14:textId="3A90AD43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169E059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740AFC5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7A3F9E6" w14:textId="5A8761D5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Romatoid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artrili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hastaya yaklaşım                              </w:t>
            </w:r>
          </w:p>
        </w:tc>
        <w:tc>
          <w:tcPr>
            <w:tcW w:w="3263" w:type="dxa"/>
          </w:tcPr>
          <w:p w14:paraId="78B6C484" w14:textId="3785B3BF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4739942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7498BFC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6B8C0E5F" w14:textId="0941E4B2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Romatoid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artrili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hastaya yaklaşım                              </w:t>
            </w:r>
          </w:p>
        </w:tc>
        <w:tc>
          <w:tcPr>
            <w:tcW w:w="3263" w:type="dxa"/>
          </w:tcPr>
          <w:p w14:paraId="77104BD1" w14:textId="7B5CA151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69CF484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6F46B91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1C264D8E" w14:textId="77777777" w:rsidTr="00F43CA7">
        <w:trPr>
          <w:gridAfter w:val="2"/>
          <w:wAfter w:w="5676" w:type="dxa"/>
          <w:trHeight w:val="93"/>
        </w:trPr>
        <w:tc>
          <w:tcPr>
            <w:tcW w:w="2552" w:type="dxa"/>
          </w:tcPr>
          <w:p w14:paraId="5014CB3F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48C6089A" w14:textId="5D48A7B0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Osteoartritli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hastaya yaklaşım                                     </w:t>
            </w:r>
          </w:p>
        </w:tc>
        <w:tc>
          <w:tcPr>
            <w:tcW w:w="3263" w:type="dxa"/>
          </w:tcPr>
          <w:p w14:paraId="7044D82E" w14:textId="4195D7C0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4514798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47A0958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58C536C1" w14:textId="46DFE4D3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FMF    </w:t>
            </w:r>
          </w:p>
        </w:tc>
        <w:tc>
          <w:tcPr>
            <w:tcW w:w="3263" w:type="dxa"/>
          </w:tcPr>
          <w:p w14:paraId="20D27663" w14:textId="2FE95142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720C50" w:rsidRPr="003B3EBB" w14:paraId="37A5F8E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85EC8E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lastRenderedPageBreak/>
              <w:t xml:space="preserve">15.30-16.45 </w:t>
            </w:r>
          </w:p>
        </w:tc>
        <w:tc>
          <w:tcPr>
            <w:tcW w:w="5103" w:type="dxa"/>
          </w:tcPr>
          <w:p w14:paraId="55D0E13F" w14:textId="38DECC94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Herediter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kanser </w:t>
            </w:r>
            <w:proofErr w:type="gramStart"/>
            <w:r w:rsidRPr="00927675">
              <w:rPr>
                <w:rFonts w:ascii="Times New Roman" w:hAnsi="Times New Roman" w:cs="Times New Roman"/>
                <w:iCs/>
              </w:rPr>
              <w:t>sendromları</w:t>
            </w:r>
            <w:proofErr w:type="gramEnd"/>
            <w:r w:rsidRPr="00927675">
              <w:rPr>
                <w:rFonts w:ascii="Times New Roman" w:hAnsi="Times New Roman" w:cs="Times New Roman"/>
                <w:iCs/>
              </w:rPr>
              <w:t xml:space="preserve">                                     </w:t>
            </w:r>
          </w:p>
        </w:tc>
        <w:tc>
          <w:tcPr>
            <w:tcW w:w="3263" w:type="dxa"/>
          </w:tcPr>
          <w:p w14:paraId="495E09AC" w14:textId="1D4717BB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Pilancı</w:t>
            </w:r>
            <w:proofErr w:type="spellEnd"/>
          </w:p>
        </w:tc>
      </w:tr>
      <w:tr w:rsidR="00720C50" w:rsidRPr="003B3EBB" w14:paraId="335A8E9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549B111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5C4E3C4" w14:textId="77777777" w:rsidR="006D644C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LİTERATÜR/SEMİNER</w:t>
            </w:r>
            <w:r w:rsidRPr="00927675">
              <w:rPr>
                <w:rFonts w:ascii="Times New Roman" w:eastAsia="Calibri" w:hAnsi="Times New Roman" w:cs="Times New Roman"/>
                <w:iCs/>
              </w:rPr>
              <w:t xml:space="preserve">    </w:t>
            </w:r>
          </w:p>
          <w:p w14:paraId="250D95E2" w14:textId="61D2243B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iCs/>
              </w:rPr>
              <w:t xml:space="preserve">                    </w:t>
            </w:r>
          </w:p>
        </w:tc>
        <w:tc>
          <w:tcPr>
            <w:tcW w:w="3263" w:type="dxa"/>
          </w:tcPr>
          <w:p w14:paraId="153BD4AC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720C50" w:rsidRPr="003B3EBB" w14:paraId="7F1DE27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341D3B54" w14:textId="77777777" w:rsidR="00720C50" w:rsidRPr="00927675" w:rsidRDefault="00720C50" w:rsidP="00720C50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3. HAFTA</w:t>
            </w:r>
          </w:p>
        </w:tc>
        <w:tc>
          <w:tcPr>
            <w:tcW w:w="5103" w:type="dxa"/>
            <w:shd w:val="clear" w:color="auto" w:fill="FFC000"/>
          </w:tcPr>
          <w:p w14:paraId="6079E4BF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3F496E6B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720C50" w:rsidRPr="003B3EBB" w14:paraId="75D36183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52247855" w14:textId="77777777" w:rsidR="006D644C" w:rsidRDefault="006D644C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ACDD78E" w14:textId="36CEEE07" w:rsidR="00720C50" w:rsidRPr="006D644C" w:rsidRDefault="00286C27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21.09.2026</w:t>
            </w:r>
            <w:r w:rsidR="00720C50"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</w:tc>
      </w:tr>
      <w:tr w:rsidR="00720C50" w:rsidRPr="003B3EBB" w14:paraId="1117F8A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950D367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  <w:shd w:val="clear" w:color="auto" w:fill="auto"/>
          </w:tcPr>
          <w:p w14:paraId="3CCAF727" w14:textId="761B8B20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İrritable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bağırsak </w:t>
            </w:r>
            <w:proofErr w:type="gramStart"/>
            <w:r w:rsidRPr="00927675">
              <w:rPr>
                <w:rFonts w:ascii="Times New Roman" w:hAnsi="Times New Roman" w:cs="Times New Roman"/>
              </w:rPr>
              <w:t>sendromu</w:t>
            </w:r>
            <w:proofErr w:type="gramEnd"/>
          </w:p>
        </w:tc>
        <w:tc>
          <w:tcPr>
            <w:tcW w:w="3263" w:type="dxa"/>
          </w:tcPr>
          <w:p w14:paraId="517859C0" w14:textId="6D10BF00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720C50" w:rsidRPr="003B3EBB" w14:paraId="24992CE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AA4F8B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23BA6888" w14:textId="5645BE58" w:rsidR="00720C50" w:rsidRPr="00927675" w:rsidRDefault="00720C50" w:rsidP="00720C5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Karın ağrısı ve </w:t>
            </w:r>
            <w:proofErr w:type="spellStart"/>
            <w:r w:rsidRPr="00927675">
              <w:rPr>
                <w:rFonts w:ascii="Times New Roman" w:hAnsi="Times New Roman" w:cs="Times New Roman"/>
              </w:rPr>
              <w:t>diyareye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yaklaşım</w:t>
            </w:r>
          </w:p>
        </w:tc>
        <w:tc>
          <w:tcPr>
            <w:tcW w:w="3263" w:type="dxa"/>
          </w:tcPr>
          <w:p w14:paraId="4148E580" w14:textId="5B3BE78D" w:rsidR="00720C50" w:rsidRPr="00927675" w:rsidRDefault="00720C50" w:rsidP="00720C50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720C50" w:rsidRPr="003B3EBB" w14:paraId="5992787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35C65BF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2AB82355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Paraneoplastik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sendromlar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</w:t>
            </w:r>
          </w:p>
        </w:tc>
        <w:tc>
          <w:tcPr>
            <w:tcW w:w="3263" w:type="dxa"/>
          </w:tcPr>
          <w:p w14:paraId="753050A3" w14:textId="5E8E43A5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6A1789E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3248C27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C2197FA" w14:textId="77777777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Paraneoplastik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sendromlar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</w:t>
            </w:r>
          </w:p>
        </w:tc>
        <w:tc>
          <w:tcPr>
            <w:tcW w:w="3263" w:type="dxa"/>
          </w:tcPr>
          <w:p w14:paraId="7FD00332" w14:textId="51CC1E4A" w:rsidR="00720C50" w:rsidRPr="00927675" w:rsidRDefault="00720C50" w:rsidP="00720C50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0C50" w:rsidRPr="003B3EBB" w14:paraId="6AB1B02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24123CC2" w14:textId="77777777" w:rsidR="00720C50" w:rsidRPr="00927675" w:rsidRDefault="00720C50" w:rsidP="00720C5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720C50" w:rsidRPr="003B3EBB" w14:paraId="34B8ACA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BF7B32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75E5FB63" w14:textId="2A3B0CF7" w:rsidR="00720C50" w:rsidRPr="00927675" w:rsidRDefault="00501A8A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Hemolitik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anemiler</w:t>
            </w:r>
          </w:p>
        </w:tc>
        <w:tc>
          <w:tcPr>
            <w:tcW w:w="3263" w:type="dxa"/>
          </w:tcPr>
          <w:p w14:paraId="12E9F715" w14:textId="74458B01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. Üyesi Dr. Ömür Kayıkçı </w:t>
            </w:r>
          </w:p>
        </w:tc>
      </w:tr>
      <w:tr w:rsidR="00720C50" w:rsidRPr="003B3EBB" w14:paraId="059006C6" w14:textId="77777777" w:rsidTr="00501A8A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BC57710" w14:textId="77777777" w:rsidR="00720C50" w:rsidRPr="00927675" w:rsidRDefault="00720C50" w:rsidP="00720C5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  <w:shd w:val="clear" w:color="auto" w:fill="auto"/>
          </w:tcPr>
          <w:p w14:paraId="51757136" w14:textId="3AC436CA" w:rsidR="00720C50" w:rsidRPr="00501A8A" w:rsidRDefault="00501A8A" w:rsidP="00720C50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501A8A">
              <w:rPr>
                <w:rFonts w:ascii="Times New Roman" w:hAnsi="Times New Roman" w:cs="Times New Roman"/>
                <w:iCs/>
              </w:rPr>
              <w:t>Febril</w:t>
            </w:r>
            <w:proofErr w:type="spellEnd"/>
            <w:r w:rsidRPr="00501A8A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501A8A">
              <w:rPr>
                <w:rFonts w:ascii="Times New Roman" w:hAnsi="Times New Roman" w:cs="Times New Roman"/>
                <w:iCs/>
              </w:rPr>
              <w:t>nötropeni</w:t>
            </w:r>
            <w:proofErr w:type="spellEnd"/>
            <w:r w:rsidRPr="00501A8A">
              <w:rPr>
                <w:rFonts w:ascii="Times New Roman" w:hAnsi="Times New Roman" w:cs="Times New Roman"/>
                <w:iCs/>
              </w:rPr>
              <w:t xml:space="preserve">   </w:t>
            </w:r>
            <w:r w:rsidRPr="00501A8A">
              <w:rPr>
                <w:rFonts w:ascii="Times New Roman" w:eastAsia="Calibri" w:hAnsi="Times New Roman" w:cs="Times New Roman"/>
                <w:iCs/>
              </w:rPr>
              <w:t xml:space="preserve">                                                              </w:t>
            </w:r>
          </w:p>
        </w:tc>
        <w:tc>
          <w:tcPr>
            <w:tcW w:w="3263" w:type="dxa"/>
          </w:tcPr>
          <w:p w14:paraId="2184FAA3" w14:textId="3784B77E" w:rsidR="00720C50" w:rsidRPr="00927675" w:rsidRDefault="00720C50" w:rsidP="00720C50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. Üyesi Dr. Ömür Kayıkçı </w:t>
            </w:r>
          </w:p>
        </w:tc>
      </w:tr>
      <w:tr w:rsidR="00501A8A" w:rsidRPr="003B3EBB" w14:paraId="4C802AA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1609F5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2CCA18B" w14:textId="3C02E2C0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Aplastik-hipoplastik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anemiler                                      </w:t>
            </w:r>
          </w:p>
        </w:tc>
        <w:tc>
          <w:tcPr>
            <w:tcW w:w="3263" w:type="dxa"/>
          </w:tcPr>
          <w:p w14:paraId="2F5E3767" w14:textId="4195C759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2EE5BE5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BF055E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7E1B6815" w14:textId="7C4EF83A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7C74FB9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9C8B29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3EC385F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DF637D4" w14:textId="5FAEAAF2" w:rsidR="00501A8A" w:rsidRPr="006D644C" w:rsidRDefault="00286C27" w:rsidP="006D644C">
            <w:pPr>
              <w:spacing w:line="12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22.09.2026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</w:tr>
      <w:tr w:rsidR="00501A8A" w:rsidRPr="003B3EBB" w14:paraId="2282F77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377CDA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6618689C" w14:textId="1DB20D0D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Hipoglisemilere yaklaşım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517221AE" w14:textId="0D99C43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501A8A" w:rsidRPr="003B3EBB" w14:paraId="1BF7355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55C4F4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158F483" w14:textId="154763FE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Hipoglisemilere yaklaşım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1CA90A27" w14:textId="7CE62B8F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501A8A" w:rsidRPr="003B3EBB" w14:paraId="12549C7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5C6F74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D09CF29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Tiroid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nodüllerine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</w:t>
            </w:r>
          </w:p>
        </w:tc>
        <w:tc>
          <w:tcPr>
            <w:tcW w:w="3263" w:type="dxa"/>
          </w:tcPr>
          <w:p w14:paraId="2C5D4CB6" w14:textId="401722AC" w:rsidR="00501A8A" w:rsidRPr="00927675" w:rsidRDefault="00501A8A" w:rsidP="00501A8A">
            <w:pPr>
              <w:jc w:val="both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405FFDB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3042DF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62654728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Tiroid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kanserleri                                         </w:t>
            </w:r>
          </w:p>
        </w:tc>
        <w:tc>
          <w:tcPr>
            <w:tcW w:w="3263" w:type="dxa"/>
          </w:tcPr>
          <w:p w14:paraId="6267BA39" w14:textId="1D882A61" w:rsidR="00501A8A" w:rsidRPr="00927675" w:rsidRDefault="00501A8A" w:rsidP="00501A8A">
            <w:pPr>
              <w:jc w:val="both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430E324D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D961E1E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3C07EAE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2AC7FC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7EAFAE6A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Tiroiditler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</w:t>
            </w:r>
          </w:p>
        </w:tc>
        <w:tc>
          <w:tcPr>
            <w:tcW w:w="3263" w:type="dxa"/>
          </w:tcPr>
          <w:p w14:paraId="34C31BA2" w14:textId="0BCE8370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 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12A95D9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6CB334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0C79F2D9" w14:textId="5D50F950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3D662515" w14:textId="4F6034AB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0D9567A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6781DD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491E36A5" w14:textId="3AEDF9DC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27233AD9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7C58AD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7B757A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0FAB5D0B" w14:textId="0199FA03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OLGU TARTIŞMASI</w:t>
            </w:r>
          </w:p>
        </w:tc>
        <w:tc>
          <w:tcPr>
            <w:tcW w:w="3263" w:type="dxa"/>
          </w:tcPr>
          <w:p w14:paraId="3C1D36A1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79E70B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30453D2A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5298B682" w14:textId="4FCC280C" w:rsidR="00501A8A" w:rsidRPr="006D644C" w:rsidRDefault="00286C27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</w:tr>
      <w:tr w:rsidR="00501A8A" w:rsidRPr="003B3EBB" w14:paraId="06BDF12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458145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62106BD3" w14:textId="02009CF6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Adrenokortikal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yetmezlik                                                </w:t>
            </w:r>
          </w:p>
        </w:tc>
        <w:tc>
          <w:tcPr>
            <w:tcW w:w="3263" w:type="dxa"/>
          </w:tcPr>
          <w:p w14:paraId="2B0555EB" w14:textId="7DCC3513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501A8A" w:rsidRPr="003B3EBB" w14:paraId="22CEFF9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FD9951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939CCCE" w14:textId="40380786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Adrenokortikal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yetmezlik                                                </w:t>
            </w:r>
          </w:p>
        </w:tc>
        <w:tc>
          <w:tcPr>
            <w:tcW w:w="3263" w:type="dxa"/>
          </w:tcPr>
          <w:p w14:paraId="5972C3D1" w14:textId="5AB66FA0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501A8A" w:rsidRPr="003B3EBB" w14:paraId="5991F71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A31304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C170D5B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Reflü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Özofajit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                     </w:t>
            </w:r>
          </w:p>
        </w:tc>
        <w:tc>
          <w:tcPr>
            <w:tcW w:w="3263" w:type="dxa"/>
          </w:tcPr>
          <w:p w14:paraId="2B6840FD" w14:textId="3917E2CA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77DD711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FC0E447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602571A" w14:textId="77777777" w:rsidR="00501A8A" w:rsidRPr="00927675" w:rsidRDefault="00501A8A" w:rsidP="00501A8A">
            <w:pPr>
              <w:spacing w:before="2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Özofagusun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diğer hastalıkları                                      </w:t>
            </w:r>
          </w:p>
        </w:tc>
        <w:tc>
          <w:tcPr>
            <w:tcW w:w="3263" w:type="dxa"/>
          </w:tcPr>
          <w:p w14:paraId="12D45C16" w14:textId="733EF98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402E8BF8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5484292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52D129E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4BC740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5CBBD63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position w:val="-1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Gastrointestinal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sistem kanserlerinde onkolojik yaklaşım</w:t>
            </w:r>
            <w:r w:rsidRPr="00927675">
              <w:rPr>
                <w:rFonts w:ascii="Times New Roman" w:eastAsia="Calibri" w:hAnsi="Times New Roman" w:cs="Times New Roman"/>
                <w:position w:val="-1"/>
              </w:rPr>
              <w:t xml:space="preserve">     </w:t>
            </w:r>
          </w:p>
        </w:tc>
        <w:tc>
          <w:tcPr>
            <w:tcW w:w="3263" w:type="dxa"/>
          </w:tcPr>
          <w:p w14:paraId="2D167D49" w14:textId="31748B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5F1F405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41F26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25FCADE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position w:val="-1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Gastrointestinal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sistem kanserlerinde onkolojik yaklaşım</w:t>
            </w:r>
            <w:r w:rsidRPr="00927675">
              <w:rPr>
                <w:rFonts w:ascii="Times New Roman" w:eastAsia="Calibri" w:hAnsi="Times New Roman" w:cs="Times New Roman"/>
                <w:position w:val="-1"/>
              </w:rPr>
              <w:t xml:space="preserve">     </w:t>
            </w:r>
          </w:p>
        </w:tc>
        <w:tc>
          <w:tcPr>
            <w:tcW w:w="3263" w:type="dxa"/>
          </w:tcPr>
          <w:p w14:paraId="69A7A2D9" w14:textId="1782F7E3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083496C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CF322F7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269138C5" w14:textId="2C0BFE1E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2C3BABA5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554E17F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48864B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F8BE0CC" w14:textId="71FB726C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OLGU TARTIŞMASI</w:t>
            </w:r>
          </w:p>
        </w:tc>
        <w:tc>
          <w:tcPr>
            <w:tcW w:w="3263" w:type="dxa"/>
          </w:tcPr>
          <w:p w14:paraId="143BCDA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0C87EE93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553A280F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3BD24403" w14:textId="62A60115" w:rsidR="00501A8A" w:rsidRPr="006D644C" w:rsidRDefault="00286C27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24.09.2026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</w:tr>
      <w:tr w:rsidR="00501A8A" w:rsidRPr="003B3EBB" w14:paraId="208EB59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55D83BD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637BA687" w14:textId="1A460EE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Peptik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ülser ve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helikobakter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pylori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                 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19B06E93" w14:textId="79EF263B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</w:rPr>
              <w:t>Prof. Dr. A. Emre Yıldırım</w:t>
            </w:r>
          </w:p>
        </w:tc>
      </w:tr>
      <w:tr w:rsidR="00501A8A" w:rsidRPr="003B3EBB" w14:paraId="64323DA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1DD9914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FFFFFF" w:themeFill="background1"/>
          </w:tcPr>
          <w:p w14:paraId="3EA699A5" w14:textId="5A63AEC6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Metabolik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karaciğer hastalıkları                         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186134C6" w14:textId="374F5D06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  <w:w w:val="99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091B673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673686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47967F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Hematüriye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                     </w:t>
            </w:r>
          </w:p>
        </w:tc>
        <w:tc>
          <w:tcPr>
            <w:tcW w:w="3263" w:type="dxa"/>
          </w:tcPr>
          <w:p w14:paraId="0095AD06" w14:textId="6B18D00B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2CF7B88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B529C7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2B4A5D0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Hematüriye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                     </w:t>
            </w:r>
          </w:p>
        </w:tc>
        <w:tc>
          <w:tcPr>
            <w:tcW w:w="3263" w:type="dxa"/>
          </w:tcPr>
          <w:p w14:paraId="5EDF060B" w14:textId="300E22A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79A22E42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66FC9EC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544CA21F" w14:textId="77777777" w:rsidTr="00F43CA7">
        <w:trPr>
          <w:gridAfter w:val="2"/>
          <w:wAfter w:w="5676" w:type="dxa"/>
          <w:trHeight w:val="328"/>
        </w:trPr>
        <w:tc>
          <w:tcPr>
            <w:tcW w:w="2552" w:type="dxa"/>
          </w:tcPr>
          <w:p w14:paraId="5DD59DC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6712A23F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Mide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maligniteleri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                    </w:t>
            </w:r>
          </w:p>
        </w:tc>
        <w:tc>
          <w:tcPr>
            <w:tcW w:w="3263" w:type="dxa"/>
          </w:tcPr>
          <w:p w14:paraId="50E74B9D" w14:textId="0FF90D8E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501A8A" w:rsidRPr="003B3EBB" w14:paraId="7A0F31A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AF4622B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2C66DC78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İnce barsak ve kolon tümörleri                                         </w:t>
            </w:r>
          </w:p>
        </w:tc>
        <w:tc>
          <w:tcPr>
            <w:tcW w:w="3263" w:type="dxa"/>
          </w:tcPr>
          <w:p w14:paraId="0124C110" w14:textId="1EB3912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501A8A" w:rsidRPr="003B3EBB" w14:paraId="7F3EF16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F04E9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  <w:shd w:val="clear" w:color="auto" w:fill="auto"/>
          </w:tcPr>
          <w:p w14:paraId="2503354C" w14:textId="7E5E131D" w:rsidR="00501A8A" w:rsidRPr="009D357D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Ekstremite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muayenesi </w:t>
            </w:r>
          </w:p>
        </w:tc>
        <w:tc>
          <w:tcPr>
            <w:tcW w:w="3263" w:type="dxa"/>
            <w:shd w:val="clear" w:color="auto" w:fill="auto"/>
          </w:tcPr>
          <w:p w14:paraId="07205A90" w14:textId="59A9C72A" w:rsidR="00501A8A" w:rsidRPr="009D357D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Doç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Dr.Cem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Erçalık</w:t>
            </w:r>
            <w:proofErr w:type="spellEnd"/>
          </w:p>
        </w:tc>
      </w:tr>
      <w:tr w:rsidR="00501A8A" w:rsidRPr="003B3EBB" w14:paraId="5DAD1D1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CBF9A8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  <w:shd w:val="clear" w:color="auto" w:fill="auto"/>
          </w:tcPr>
          <w:p w14:paraId="4D987ADF" w14:textId="243AD275" w:rsidR="00501A8A" w:rsidRPr="00927675" w:rsidRDefault="00AD2FD0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Plazma hücre hastalıkları        </w:t>
            </w:r>
            <w:r w:rsidRPr="00927675">
              <w:rPr>
                <w:rFonts w:ascii="Times New Roman" w:eastAsia="Calibri" w:hAnsi="Times New Roman" w:cs="Times New Roman"/>
                <w:iCs/>
              </w:rPr>
              <w:t xml:space="preserve">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6DAE9593" w14:textId="34340F3A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501A8A" w:rsidRPr="003B3EBB" w14:paraId="2067494B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15DB8B3A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36100A48" w14:textId="17085222" w:rsidR="00501A8A" w:rsidRPr="006D644C" w:rsidRDefault="00286C27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25.09.2026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</w:tr>
      <w:tr w:rsidR="00501A8A" w:rsidRPr="003B3EBB" w14:paraId="6CD3111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3573939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2DF2F847" w14:textId="7CB0696B" w:rsidR="00501A8A" w:rsidRPr="00927675" w:rsidRDefault="00501A8A" w:rsidP="00501A8A">
            <w:pPr>
              <w:spacing w:line="220" w:lineRule="exact"/>
              <w:jc w:val="both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  <w:shd w:val="clear" w:color="auto" w:fill="FFFFFF" w:themeFill="background1"/>
          </w:tcPr>
          <w:p w14:paraId="5D2B9A80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353B24A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784485F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FFFFFF" w:themeFill="background1"/>
          </w:tcPr>
          <w:p w14:paraId="77D41517" w14:textId="055BFCB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Gestasyonel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diabetes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mellitus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    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1E3A14C2" w14:textId="11082EA3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  <w:i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    </w:t>
            </w:r>
          </w:p>
        </w:tc>
      </w:tr>
      <w:tr w:rsidR="00501A8A" w:rsidRPr="003B3EBB" w14:paraId="26B41A4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38F8F94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  <w:shd w:val="clear" w:color="auto" w:fill="FFFFFF" w:themeFill="background1"/>
          </w:tcPr>
          <w:p w14:paraId="427FC287" w14:textId="74BC1A1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Vaskülitler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 </w:t>
            </w:r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</w:t>
            </w:r>
          </w:p>
        </w:tc>
        <w:tc>
          <w:tcPr>
            <w:tcW w:w="3263" w:type="dxa"/>
            <w:shd w:val="clear" w:color="auto" w:fill="FFFFFF" w:themeFill="background1"/>
          </w:tcPr>
          <w:p w14:paraId="3A56958D" w14:textId="3188586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501A8A" w:rsidRPr="003B3EBB" w14:paraId="1B9576E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6660669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  <w:shd w:val="clear" w:color="auto" w:fill="FFFFFF" w:themeFill="background1"/>
          </w:tcPr>
          <w:p w14:paraId="1B4C7810" w14:textId="1D1433C0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iCs/>
              </w:rPr>
              <w:t>Vaskülitler</w:t>
            </w:r>
            <w:proofErr w:type="spellEnd"/>
            <w:r w:rsidRPr="00927675">
              <w:rPr>
                <w:rFonts w:ascii="Times New Roman" w:hAnsi="Times New Roman" w:cs="Times New Roman"/>
                <w:iCs/>
              </w:rPr>
              <w:t xml:space="preserve">  </w:t>
            </w:r>
          </w:p>
        </w:tc>
        <w:tc>
          <w:tcPr>
            <w:tcW w:w="3263" w:type="dxa"/>
            <w:shd w:val="clear" w:color="auto" w:fill="FFFFFF" w:themeFill="background1"/>
          </w:tcPr>
          <w:p w14:paraId="5FA6C30B" w14:textId="7CE23A70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501A8A" w:rsidRPr="003B3EBB" w14:paraId="1494C21B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4FFF6A10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1FD5A54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9E7349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25D85F57" w14:textId="4789939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  <w:bCs/>
              </w:rPr>
              <w:t xml:space="preserve">ARA ve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poststreptokoksik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reaktif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artrit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                 </w:t>
            </w:r>
          </w:p>
        </w:tc>
        <w:tc>
          <w:tcPr>
            <w:tcW w:w="3263" w:type="dxa"/>
          </w:tcPr>
          <w:p w14:paraId="78CE5D13" w14:textId="5C88D858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501A8A" w:rsidRPr="003B3EBB" w14:paraId="0486297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231721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  <w:shd w:val="clear" w:color="auto" w:fill="auto"/>
          </w:tcPr>
          <w:p w14:paraId="1DF4025B" w14:textId="03F11CE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Fibromyalji</w:t>
            </w:r>
            <w:proofErr w:type="spellEnd"/>
          </w:p>
        </w:tc>
        <w:tc>
          <w:tcPr>
            <w:tcW w:w="3263" w:type="dxa"/>
          </w:tcPr>
          <w:p w14:paraId="350B1089" w14:textId="2B86E9D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Doç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Dr.Cem</w:t>
            </w:r>
            <w:proofErr w:type="spellEnd"/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7675">
              <w:rPr>
                <w:rFonts w:ascii="Times New Roman" w:hAnsi="Times New Roman" w:cs="Times New Roman"/>
                <w:bCs/>
              </w:rPr>
              <w:t>Erçalık</w:t>
            </w:r>
            <w:proofErr w:type="spellEnd"/>
          </w:p>
        </w:tc>
      </w:tr>
      <w:tr w:rsidR="00501A8A" w:rsidRPr="003B3EBB" w14:paraId="1EDCDFD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29F0AD7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  <w:shd w:val="clear" w:color="auto" w:fill="auto"/>
          </w:tcPr>
          <w:p w14:paraId="113A9647" w14:textId="655004DE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Kronik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Viral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hepatitler  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0FA3ED8C" w14:textId="0D2061DA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7B3CD9C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1A83F5A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  <w:shd w:val="clear" w:color="auto" w:fill="auto"/>
          </w:tcPr>
          <w:p w14:paraId="7C92BACA" w14:textId="77777777" w:rsidR="006D644C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Alkolik ve alkolik olmayan yağlı KC      </w:t>
            </w:r>
          </w:p>
          <w:p w14:paraId="608D91E4" w14:textId="35439408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               </w:t>
            </w:r>
          </w:p>
        </w:tc>
        <w:tc>
          <w:tcPr>
            <w:tcW w:w="3263" w:type="dxa"/>
            <w:shd w:val="clear" w:color="auto" w:fill="auto"/>
          </w:tcPr>
          <w:p w14:paraId="3222C719" w14:textId="69E7E048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3FB32D7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687C97DD" w14:textId="77777777" w:rsidR="00501A8A" w:rsidRPr="00927675" w:rsidRDefault="00501A8A" w:rsidP="00501A8A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lastRenderedPageBreak/>
              <w:t>4. HAFTA</w:t>
            </w:r>
          </w:p>
        </w:tc>
        <w:tc>
          <w:tcPr>
            <w:tcW w:w="5103" w:type="dxa"/>
            <w:shd w:val="clear" w:color="auto" w:fill="FFC000"/>
          </w:tcPr>
          <w:p w14:paraId="0EDAE602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7EB6A3B4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501A8A" w:rsidRPr="003B3EBB" w14:paraId="23AD2FF2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4C2143F3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6436CAE" w14:textId="1DBD7E69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28.09.2026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</w:tc>
      </w:tr>
      <w:tr w:rsidR="00501A8A" w:rsidRPr="003B3EBB" w14:paraId="2E24734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46151D7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  <w:shd w:val="clear" w:color="auto" w:fill="auto"/>
          </w:tcPr>
          <w:p w14:paraId="33196F06" w14:textId="2D96D472" w:rsidR="00501A8A" w:rsidRPr="00927675" w:rsidRDefault="00501A8A" w:rsidP="00501A8A">
            <w:pPr>
              <w:spacing w:line="240" w:lineRule="exac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  <w:shd w:val="clear" w:color="auto" w:fill="auto"/>
          </w:tcPr>
          <w:p w14:paraId="71C50381" w14:textId="162243FB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5C8733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47668D8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444F8899" w14:textId="1EDA1D6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Glomerüler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hastalıklar         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3A381D4A" w14:textId="759817BE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</w:p>
        </w:tc>
      </w:tr>
      <w:tr w:rsidR="00501A8A" w:rsidRPr="003B3EBB" w14:paraId="3CEFECA2" w14:textId="77777777" w:rsidTr="00F43CA7">
        <w:trPr>
          <w:gridAfter w:val="2"/>
          <w:wAfter w:w="5676" w:type="dxa"/>
          <w:trHeight w:val="73"/>
        </w:trPr>
        <w:tc>
          <w:tcPr>
            <w:tcW w:w="2552" w:type="dxa"/>
          </w:tcPr>
          <w:p w14:paraId="45F86B2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632B7A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Proteinüriye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             </w:t>
            </w:r>
          </w:p>
        </w:tc>
        <w:tc>
          <w:tcPr>
            <w:tcW w:w="3263" w:type="dxa"/>
          </w:tcPr>
          <w:p w14:paraId="42BBE293" w14:textId="545FE4E5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3892515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B55C46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45CEDE1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Proteinüriye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yaklaşım                                               </w:t>
            </w:r>
          </w:p>
        </w:tc>
        <w:tc>
          <w:tcPr>
            <w:tcW w:w="3263" w:type="dxa"/>
          </w:tcPr>
          <w:p w14:paraId="7C1E7C45" w14:textId="25ABBF7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49CC932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60481EA5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D2FD0" w:rsidRPr="003B3EBB" w14:paraId="49406511" w14:textId="77777777" w:rsidTr="00F43CA7">
        <w:trPr>
          <w:gridAfter w:val="2"/>
          <w:wAfter w:w="5676" w:type="dxa"/>
          <w:trHeight w:val="90"/>
        </w:trPr>
        <w:tc>
          <w:tcPr>
            <w:tcW w:w="2552" w:type="dxa"/>
          </w:tcPr>
          <w:p w14:paraId="4837337D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8BF0BD8" w14:textId="68707EFA" w:rsidR="00AD2FD0" w:rsidRPr="00927675" w:rsidRDefault="00AD2FD0" w:rsidP="00AD2FD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Myeloproliferatif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hastalıklar                                        </w:t>
            </w:r>
          </w:p>
        </w:tc>
        <w:tc>
          <w:tcPr>
            <w:tcW w:w="3263" w:type="dxa"/>
          </w:tcPr>
          <w:p w14:paraId="2436113F" w14:textId="430B9118" w:rsidR="00AD2FD0" w:rsidRPr="00927675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AD2FD0" w:rsidRPr="003B3EBB" w14:paraId="2FF068A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6722C72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251FE124" w14:textId="04249D61" w:rsidR="00AD2FD0" w:rsidRPr="00927675" w:rsidRDefault="00AD2FD0" w:rsidP="00AD2FD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Myeloproliferatif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hastalıklar                                        </w:t>
            </w:r>
          </w:p>
        </w:tc>
        <w:tc>
          <w:tcPr>
            <w:tcW w:w="3263" w:type="dxa"/>
          </w:tcPr>
          <w:p w14:paraId="530CDFBE" w14:textId="3EE17A58" w:rsidR="00AD2FD0" w:rsidRPr="00927675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501A8A" w:rsidRPr="003B3EBB" w14:paraId="57E97CB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4EC507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68D8F2F3" w14:textId="67540B68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65ED33CF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5C8D8BA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63581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0538619A" w14:textId="1139627A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</w:tcPr>
          <w:p w14:paraId="5F04F73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0D204DE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6EE08502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0D478E07" w14:textId="72A9F1EF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</w:tr>
      <w:tr w:rsidR="00501A8A" w:rsidRPr="003B3EBB" w14:paraId="499BAFE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B5A5D7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44C01B9C" w14:textId="207B170B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Kemoterapi uygulama ilkeleri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18EFFBCD" w14:textId="3223304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3384035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4B909B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79B76E0D" w14:textId="1EFF6005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Onkolojide </w:t>
            </w:r>
            <w:proofErr w:type="spellStart"/>
            <w:r w:rsidRPr="00927675">
              <w:rPr>
                <w:rFonts w:ascii="Times New Roman" w:hAnsi="Times New Roman" w:cs="Times New Roman"/>
              </w:rPr>
              <w:t>biyobelirteçler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0D05D333" w14:textId="30EBCA6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43C1B11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A81538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7E6E7F50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Sekonder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hipertansiyon endokrin nedenler                                      </w:t>
            </w:r>
          </w:p>
        </w:tc>
        <w:tc>
          <w:tcPr>
            <w:tcW w:w="3263" w:type="dxa"/>
          </w:tcPr>
          <w:p w14:paraId="70172A61" w14:textId="0ADAF7D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0F2FCB1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8B2AD5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79AFFBF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Cushing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sendromu</w:t>
            </w:r>
            <w:proofErr w:type="gram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3263" w:type="dxa"/>
          </w:tcPr>
          <w:p w14:paraId="6F619F79" w14:textId="010F24A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7D80ACFB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78ED4A6" w14:textId="7662361D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01A8A" w:rsidRPr="003B3EBB" w14:paraId="3276304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C7920B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5DE97009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Onkolojik aciller                                                                </w:t>
            </w:r>
          </w:p>
        </w:tc>
        <w:tc>
          <w:tcPr>
            <w:tcW w:w="3263" w:type="dxa"/>
          </w:tcPr>
          <w:p w14:paraId="5F7BFBC2" w14:textId="7C2B658E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424CA20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B279FE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3A2D9DDC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Onkolojik aciller                                                                </w:t>
            </w:r>
          </w:p>
        </w:tc>
        <w:tc>
          <w:tcPr>
            <w:tcW w:w="3263" w:type="dxa"/>
          </w:tcPr>
          <w:p w14:paraId="030DC509" w14:textId="703C4A28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4BF9E11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0F052B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6EA1159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GEP-NET</w:t>
            </w:r>
          </w:p>
        </w:tc>
        <w:tc>
          <w:tcPr>
            <w:tcW w:w="3263" w:type="dxa"/>
          </w:tcPr>
          <w:p w14:paraId="34C6DC30" w14:textId="207D92CB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501A8A" w:rsidRPr="003B3EBB" w14:paraId="444BBB7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C3D56B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6835AEF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GEP-NET</w:t>
            </w:r>
          </w:p>
        </w:tc>
        <w:tc>
          <w:tcPr>
            <w:tcW w:w="3263" w:type="dxa"/>
          </w:tcPr>
          <w:p w14:paraId="6E86CBF7" w14:textId="078CEC6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A. Emre Yıldırım </w:t>
            </w:r>
          </w:p>
        </w:tc>
      </w:tr>
      <w:tr w:rsidR="00501A8A" w:rsidRPr="003B3EBB" w14:paraId="5F66D7E1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06003D54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C0D9054" w14:textId="1AEFC642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30.09.2026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</w:tr>
      <w:tr w:rsidR="00501A8A" w:rsidRPr="003B3EBB" w14:paraId="4010700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</w:tcPr>
          <w:p w14:paraId="0774CC3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26CA84DD" w14:textId="14CA0133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OLGU TARTIŞMASI</w:t>
            </w:r>
          </w:p>
        </w:tc>
        <w:tc>
          <w:tcPr>
            <w:tcW w:w="3263" w:type="dxa"/>
            <w:shd w:val="clear" w:color="auto" w:fill="FFFFFF" w:themeFill="background1"/>
          </w:tcPr>
          <w:p w14:paraId="4257DEF0" w14:textId="7C78BAAB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319B0F19" w14:textId="77777777" w:rsidTr="00F43CA7">
        <w:trPr>
          <w:gridAfter w:val="2"/>
          <w:wAfter w:w="5676" w:type="dxa"/>
          <w:trHeight w:val="177"/>
        </w:trPr>
        <w:tc>
          <w:tcPr>
            <w:tcW w:w="2552" w:type="dxa"/>
            <w:shd w:val="clear" w:color="auto" w:fill="auto"/>
          </w:tcPr>
          <w:p w14:paraId="51A7C53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2C46B48A" w14:textId="4895853B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Akut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pankreatit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3263" w:type="dxa"/>
            <w:shd w:val="clear" w:color="auto" w:fill="auto"/>
          </w:tcPr>
          <w:p w14:paraId="2F88E3E2" w14:textId="210C21B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7D830CA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249EFC3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  <w:shd w:val="clear" w:color="auto" w:fill="auto"/>
          </w:tcPr>
          <w:p w14:paraId="023D8992" w14:textId="17033CE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Kronik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pankreatit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263" w:type="dxa"/>
            <w:shd w:val="clear" w:color="auto" w:fill="auto"/>
          </w:tcPr>
          <w:p w14:paraId="0DD34823" w14:textId="76749972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  <w:bCs/>
              </w:rPr>
              <w:t xml:space="preserve"> </w:t>
            </w: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1352502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78869E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752E46F" w14:textId="28F4129F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Hipofizer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yetmezlik                                                              </w:t>
            </w:r>
          </w:p>
        </w:tc>
        <w:tc>
          <w:tcPr>
            <w:tcW w:w="3263" w:type="dxa"/>
          </w:tcPr>
          <w:p w14:paraId="02124E4B" w14:textId="2C6D8A85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6753DE5A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57DA2896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19881A0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786171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E2F77AA" w14:textId="7041247D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4E0E66BC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2094A6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55C6A2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1561E0B8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GİS kanamalarında klinik yaklaşım                                   </w:t>
            </w:r>
          </w:p>
        </w:tc>
        <w:tc>
          <w:tcPr>
            <w:tcW w:w="3263" w:type="dxa"/>
            <w:shd w:val="clear" w:color="auto" w:fill="auto"/>
          </w:tcPr>
          <w:p w14:paraId="66F6B84D" w14:textId="0D02DE78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0F72E07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978F30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100FBBDE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GİS kanamalarında klinik yaklaşım                             </w:t>
            </w:r>
          </w:p>
        </w:tc>
        <w:tc>
          <w:tcPr>
            <w:tcW w:w="3263" w:type="dxa"/>
          </w:tcPr>
          <w:p w14:paraId="46A6FE34" w14:textId="784FFC7D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2A63ECD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51A0B5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13313DAE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Diyare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ve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konstipasyon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                                                  </w:t>
            </w:r>
          </w:p>
        </w:tc>
        <w:tc>
          <w:tcPr>
            <w:tcW w:w="3263" w:type="dxa"/>
          </w:tcPr>
          <w:p w14:paraId="6317FD79" w14:textId="2F639088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39E99948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33AEB37C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5D00F59" w14:textId="38E9720A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01.10.2026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</w:tr>
      <w:tr w:rsidR="00AD2FD0" w:rsidRPr="003B3EBB" w14:paraId="194A2CE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1AA31BA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09428CDB" w14:textId="6B39021C" w:rsidR="00AD2FD0" w:rsidRPr="00927675" w:rsidRDefault="00AD2FD0" w:rsidP="00AD2FD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Akut lösemiler                                                            </w:t>
            </w:r>
          </w:p>
        </w:tc>
        <w:tc>
          <w:tcPr>
            <w:tcW w:w="3263" w:type="dxa"/>
          </w:tcPr>
          <w:p w14:paraId="592270B1" w14:textId="5F392E64" w:rsidR="00AD2FD0" w:rsidRPr="00927675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AD2FD0" w:rsidRPr="003B3EBB" w14:paraId="7A0D05C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DA9D517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0760A328" w14:textId="3FAA2BBA" w:rsidR="00AD2FD0" w:rsidRPr="00927675" w:rsidRDefault="00AD2FD0" w:rsidP="00AD2FD0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Kronik lösemiler                                                        </w:t>
            </w:r>
          </w:p>
        </w:tc>
        <w:tc>
          <w:tcPr>
            <w:tcW w:w="3263" w:type="dxa"/>
          </w:tcPr>
          <w:p w14:paraId="215FFA2B" w14:textId="639B361C" w:rsidR="00AD2FD0" w:rsidRPr="00927675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501A8A" w:rsidRPr="003B3EBB" w14:paraId="33A6D13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0A3B26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0300173A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Sitotoksik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ilaçlar ve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hormonal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tedavi</w:t>
            </w:r>
          </w:p>
        </w:tc>
        <w:tc>
          <w:tcPr>
            <w:tcW w:w="3263" w:type="dxa"/>
          </w:tcPr>
          <w:p w14:paraId="3587BE93" w14:textId="39291CD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212DE21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1B5043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86FBEFF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Kanser hastalarında bulantı ve tedavisi                     </w:t>
            </w:r>
          </w:p>
        </w:tc>
        <w:tc>
          <w:tcPr>
            <w:tcW w:w="3263" w:type="dxa"/>
          </w:tcPr>
          <w:p w14:paraId="31FF10A2" w14:textId="754ABC45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Kezban Nur </w:t>
            </w:r>
            <w:proofErr w:type="spellStart"/>
            <w:r w:rsidRPr="00927675">
              <w:rPr>
                <w:rFonts w:ascii="Times New Roman" w:hAnsi="Times New Roman" w:cs="Times New Roman"/>
              </w:rPr>
              <w:t>Pilancı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57058C2B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78470130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1A9E9BD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ADF1FA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2CCEB8FE" w14:textId="55700326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Tübülointerstisyel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böbrek hastalıkları    </w:t>
            </w:r>
          </w:p>
        </w:tc>
        <w:tc>
          <w:tcPr>
            <w:tcW w:w="3263" w:type="dxa"/>
            <w:shd w:val="clear" w:color="auto" w:fill="auto"/>
          </w:tcPr>
          <w:p w14:paraId="119BA1E5" w14:textId="54F51072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3E0D941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1CC81A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  <w:shd w:val="clear" w:color="auto" w:fill="auto"/>
          </w:tcPr>
          <w:p w14:paraId="2D96F6FA" w14:textId="38062A9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Tübülointerstisyel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böbrek hastalıkları    </w:t>
            </w:r>
          </w:p>
        </w:tc>
        <w:tc>
          <w:tcPr>
            <w:tcW w:w="3263" w:type="dxa"/>
            <w:shd w:val="clear" w:color="auto" w:fill="auto"/>
          </w:tcPr>
          <w:p w14:paraId="138DB2B5" w14:textId="77BB3182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Prof. Dr. Gökhan Temiz</w:t>
            </w:r>
            <w:r w:rsidRPr="009276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1A8A" w:rsidRPr="003B3EBB" w14:paraId="693AE07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9F6CAA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BC997D9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İnsipitus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Uygunsuz ADH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sendromu</w:t>
            </w:r>
            <w:proofErr w:type="gramEnd"/>
          </w:p>
        </w:tc>
        <w:tc>
          <w:tcPr>
            <w:tcW w:w="3263" w:type="dxa"/>
          </w:tcPr>
          <w:p w14:paraId="7FD35398" w14:textId="69003FAA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154E3E7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2C2CF0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68D6BE1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</w:rPr>
              <w:t>Diabetes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27675">
              <w:rPr>
                <w:rFonts w:ascii="Times New Roman" w:eastAsia="Calibri" w:hAnsi="Times New Roman" w:cs="Times New Roman"/>
              </w:rPr>
              <w:t>İnsipitus</w:t>
            </w:r>
            <w:proofErr w:type="spellEnd"/>
            <w:r w:rsidRPr="00927675">
              <w:rPr>
                <w:rFonts w:ascii="Times New Roman" w:eastAsia="Calibri" w:hAnsi="Times New Roman" w:cs="Times New Roman"/>
              </w:rPr>
              <w:t xml:space="preserve"> Uygunsuz ADH </w:t>
            </w:r>
            <w:proofErr w:type="gramStart"/>
            <w:r w:rsidRPr="00927675">
              <w:rPr>
                <w:rFonts w:ascii="Times New Roman" w:eastAsia="Calibri" w:hAnsi="Times New Roman" w:cs="Times New Roman"/>
              </w:rPr>
              <w:t>sendromu</w:t>
            </w:r>
            <w:proofErr w:type="gramEnd"/>
          </w:p>
        </w:tc>
        <w:tc>
          <w:tcPr>
            <w:tcW w:w="3263" w:type="dxa"/>
          </w:tcPr>
          <w:p w14:paraId="0A7067E4" w14:textId="4A07D264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Doç. Dr. Nazlı Gülsoy </w:t>
            </w:r>
            <w:proofErr w:type="spellStart"/>
            <w:r w:rsidRPr="00927675">
              <w:rPr>
                <w:rFonts w:ascii="Times New Roman" w:hAnsi="Times New Roman" w:cs="Times New Roman"/>
              </w:rPr>
              <w:t>Kırnap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501A8A" w:rsidRPr="003B3EBB" w14:paraId="1F0A2CBA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2328B6DC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1DBAB6F9" w14:textId="39976F9E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02.10.2026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</w:tr>
      <w:tr w:rsidR="00AD2FD0" w:rsidRPr="003B3EBB" w14:paraId="631A50F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64628CDF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33C334C8" w14:textId="330BBC73" w:rsidR="00AD2FD0" w:rsidRPr="009D357D" w:rsidRDefault="00AD2FD0" w:rsidP="00AD2FD0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iCs/>
              </w:rPr>
              <w:t>Hodgkin</w:t>
            </w:r>
            <w:proofErr w:type="spellEnd"/>
            <w:r w:rsidRPr="009D357D">
              <w:rPr>
                <w:rFonts w:ascii="Times New Roman" w:eastAsia="Calibri" w:hAnsi="Times New Roman" w:cs="Times New Roman"/>
                <w:i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iCs/>
              </w:rPr>
              <w:t>Lenfoma</w:t>
            </w:r>
            <w:proofErr w:type="spellEnd"/>
          </w:p>
        </w:tc>
        <w:tc>
          <w:tcPr>
            <w:tcW w:w="3263" w:type="dxa"/>
            <w:shd w:val="clear" w:color="auto" w:fill="auto"/>
          </w:tcPr>
          <w:p w14:paraId="62CCBA77" w14:textId="5BE3E042" w:rsidR="00AD2FD0" w:rsidRPr="009D357D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AD2FD0" w:rsidRPr="003B3EBB" w14:paraId="7164069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03A085CC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40399ED4" w14:textId="6A6727C8" w:rsidR="00AD2FD0" w:rsidRPr="009D357D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iCs/>
              </w:rPr>
              <w:t>NonHodgkin</w:t>
            </w:r>
            <w:proofErr w:type="spellEnd"/>
            <w:r w:rsidRPr="009D357D">
              <w:rPr>
                <w:rFonts w:ascii="Times New Roman" w:eastAsia="Calibri" w:hAnsi="Times New Roman" w:cs="Times New Roman"/>
                <w:iCs/>
              </w:rPr>
              <w:t xml:space="preserve"> </w:t>
            </w:r>
            <w:proofErr w:type="spellStart"/>
            <w:r w:rsidRPr="009D357D">
              <w:rPr>
                <w:rFonts w:ascii="Times New Roman" w:eastAsia="Calibri" w:hAnsi="Times New Roman" w:cs="Times New Roman"/>
                <w:iCs/>
              </w:rPr>
              <w:t>Lenfoma</w:t>
            </w:r>
            <w:proofErr w:type="spellEnd"/>
          </w:p>
        </w:tc>
        <w:tc>
          <w:tcPr>
            <w:tcW w:w="3263" w:type="dxa"/>
            <w:shd w:val="clear" w:color="auto" w:fill="auto"/>
          </w:tcPr>
          <w:p w14:paraId="7D8EFBEF" w14:textId="501F25D5" w:rsidR="00AD2FD0" w:rsidRPr="009D357D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AD2FD0" w:rsidRPr="003B3EBB" w14:paraId="5437E7F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55ED2E9" w14:textId="77777777" w:rsidR="00AD2FD0" w:rsidRPr="00927675" w:rsidRDefault="00AD2FD0" w:rsidP="00AD2FD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1CE03B2" w14:textId="2257AF27" w:rsidR="00AD2FD0" w:rsidRPr="009D357D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</w:rPr>
              <w:t>Lenfadenopatisi</w:t>
            </w:r>
            <w:proofErr w:type="spellEnd"/>
            <w:r w:rsidRPr="009D357D">
              <w:rPr>
                <w:rFonts w:ascii="Times New Roman" w:eastAsia="Calibri" w:hAnsi="Times New Roman" w:cs="Times New Roman"/>
              </w:rPr>
              <w:t xml:space="preserve"> olan hastaya yaklaşım                   </w:t>
            </w:r>
          </w:p>
        </w:tc>
        <w:tc>
          <w:tcPr>
            <w:tcW w:w="3263" w:type="dxa"/>
          </w:tcPr>
          <w:p w14:paraId="17708F58" w14:textId="7A0D420B" w:rsidR="00AD2FD0" w:rsidRPr="009D357D" w:rsidRDefault="00AD2FD0" w:rsidP="00AD2FD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1F79FBF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FCB46D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468E0CC" w14:textId="7F2794F8" w:rsidR="00501A8A" w:rsidRPr="009D357D" w:rsidRDefault="00AD2FD0" w:rsidP="00501A8A">
            <w:pPr>
              <w:rPr>
                <w:rFonts w:ascii="Times New Roman" w:eastAsia="Calibri" w:hAnsi="Times New Roman" w:cs="Times New Roman"/>
              </w:rPr>
            </w:pPr>
            <w:r w:rsidRPr="009D357D">
              <w:rPr>
                <w:rFonts w:ascii="Times New Roman" w:hAnsi="Times New Roman" w:cs="Times New Roman"/>
              </w:rPr>
              <w:t xml:space="preserve">Kanama </w:t>
            </w:r>
            <w:proofErr w:type="spellStart"/>
            <w:r w:rsidRPr="009D357D">
              <w:rPr>
                <w:rFonts w:ascii="Times New Roman" w:hAnsi="Times New Roman" w:cs="Times New Roman"/>
              </w:rPr>
              <w:t>diyatezleri</w:t>
            </w:r>
            <w:proofErr w:type="spellEnd"/>
            <w:r w:rsidRPr="009D357D">
              <w:rPr>
                <w:rFonts w:ascii="Times New Roman" w:hAnsi="Times New Roman" w:cs="Times New Roman"/>
              </w:rPr>
              <w:t xml:space="preserve">                                                     </w:t>
            </w:r>
          </w:p>
        </w:tc>
        <w:tc>
          <w:tcPr>
            <w:tcW w:w="3263" w:type="dxa"/>
          </w:tcPr>
          <w:p w14:paraId="3684CB5A" w14:textId="69ABA990" w:rsidR="00501A8A" w:rsidRPr="009D357D" w:rsidRDefault="00501A8A" w:rsidP="00501A8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09018DBA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25C4C68B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59C77E0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BA6DA2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6B0B21B7" w14:textId="15B5E87B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Karaciğer fonksiyon testlerinin yorumlanması        </w:t>
            </w:r>
          </w:p>
        </w:tc>
        <w:tc>
          <w:tcPr>
            <w:tcW w:w="3263" w:type="dxa"/>
          </w:tcPr>
          <w:p w14:paraId="251961BE" w14:textId="0E223322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501A8A" w:rsidRPr="003B3EBB" w14:paraId="2FBA734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53AC1B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4A27386A" w14:textId="03F3FF4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Endoskopik tanı ve tedavi yöntemleri                       </w:t>
            </w:r>
          </w:p>
        </w:tc>
        <w:tc>
          <w:tcPr>
            <w:tcW w:w="3263" w:type="dxa"/>
          </w:tcPr>
          <w:p w14:paraId="5DAC22A8" w14:textId="4295A9E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>Prof. Dr. A. Emre Yıldırım</w:t>
            </w:r>
          </w:p>
        </w:tc>
      </w:tr>
      <w:tr w:rsidR="00501A8A" w:rsidRPr="003B3EBB" w14:paraId="66661288" w14:textId="77777777" w:rsidTr="00F43CA7">
        <w:trPr>
          <w:gridAfter w:val="2"/>
          <w:wAfter w:w="5676" w:type="dxa"/>
          <w:trHeight w:val="180"/>
        </w:trPr>
        <w:tc>
          <w:tcPr>
            <w:tcW w:w="2552" w:type="dxa"/>
          </w:tcPr>
          <w:p w14:paraId="1EE63CD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1BA0012" w14:textId="17AD161B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 xml:space="preserve">LİTERATÜR/SEMİNER          </w:t>
            </w:r>
          </w:p>
        </w:tc>
        <w:tc>
          <w:tcPr>
            <w:tcW w:w="3263" w:type="dxa"/>
          </w:tcPr>
          <w:p w14:paraId="57A169D6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6CD7BE0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C49814B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  <w:p w14:paraId="7FDA39E7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  <w:p w14:paraId="74E1C970" w14:textId="0AF1F896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</w:tcPr>
          <w:p w14:paraId="2DA932C9" w14:textId="3649AF9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  <w:bCs/>
                <w:iCs/>
              </w:rPr>
              <w:t>OLGU TARTIŞMASI</w:t>
            </w:r>
          </w:p>
        </w:tc>
        <w:tc>
          <w:tcPr>
            <w:tcW w:w="3263" w:type="dxa"/>
          </w:tcPr>
          <w:p w14:paraId="4F0E2614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5C107A8" w14:textId="77777777" w:rsidTr="00F43CA7">
        <w:trPr>
          <w:gridAfter w:val="2"/>
          <w:wAfter w:w="5676" w:type="dxa"/>
          <w:trHeight w:val="704"/>
        </w:trPr>
        <w:tc>
          <w:tcPr>
            <w:tcW w:w="2552" w:type="dxa"/>
            <w:shd w:val="clear" w:color="auto" w:fill="FFC000"/>
          </w:tcPr>
          <w:p w14:paraId="2BA220E9" w14:textId="77777777" w:rsidR="00501A8A" w:rsidRPr="00927675" w:rsidRDefault="00501A8A" w:rsidP="00501A8A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lastRenderedPageBreak/>
              <w:t>5. HAFTA</w:t>
            </w:r>
          </w:p>
        </w:tc>
        <w:tc>
          <w:tcPr>
            <w:tcW w:w="5103" w:type="dxa"/>
            <w:shd w:val="clear" w:color="auto" w:fill="FFC000"/>
          </w:tcPr>
          <w:p w14:paraId="05D5429F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6169752C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501A8A" w:rsidRPr="003B3EBB" w14:paraId="2F0FA82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00"/>
            <w:vAlign w:val="center"/>
          </w:tcPr>
          <w:p w14:paraId="3DB3C630" w14:textId="26D7C125" w:rsidR="00501A8A" w:rsidRPr="00927675" w:rsidRDefault="00AA7E6D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  <w:p w14:paraId="787CF92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shd w:val="clear" w:color="auto" w:fill="FFFF00"/>
          </w:tcPr>
          <w:p w14:paraId="444437B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563020DB" w14:textId="77777777" w:rsidR="00BC55F3" w:rsidRDefault="00BC55F3" w:rsidP="00BC55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 xml:space="preserve">A GRUBU - </w:t>
            </w:r>
            <w:r w:rsidRPr="00BD1B20">
              <w:rPr>
                <w:rFonts w:ascii="Times New Roman" w:eastAsia="Calibri" w:hAnsi="Times New Roman" w:cs="Times New Roman"/>
                <w:b/>
              </w:rPr>
              <w:t>T.C. SAĞLIK BAKANLIĞI SBÜ İSTANBUL KANUNİ SULTAN SÜLEYMAN EĞİTİM VE ARAŞTIRMA HASTANESİ</w:t>
            </w:r>
          </w:p>
          <w:p w14:paraId="0F69664D" w14:textId="77777777" w:rsidR="00BC55F3" w:rsidRDefault="00BC55F3" w:rsidP="00BC55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59864B4C" w14:textId="77777777" w:rsidR="00BC55F3" w:rsidRPr="00927675" w:rsidRDefault="00BC55F3" w:rsidP="00BC55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B GRUBU – MEMORİAL BAHÇELİEVLER HASTANESİ</w:t>
            </w:r>
          </w:p>
          <w:p w14:paraId="6D6EEA2A" w14:textId="34F93143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63" w:type="dxa"/>
            <w:shd w:val="clear" w:color="auto" w:fill="FFFF00"/>
          </w:tcPr>
          <w:p w14:paraId="531A327C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01A8A" w:rsidRPr="003B3EBB" w14:paraId="709F144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6B373C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2D6C8FCD" w14:textId="4FADE2A8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Genitoüriner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sistem muayenesi </w:t>
            </w:r>
          </w:p>
        </w:tc>
        <w:tc>
          <w:tcPr>
            <w:tcW w:w="3263" w:type="dxa"/>
          </w:tcPr>
          <w:p w14:paraId="38D57966" w14:textId="4950F6F1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</w:p>
        </w:tc>
      </w:tr>
      <w:tr w:rsidR="00501A8A" w:rsidRPr="003B3EBB" w14:paraId="1A5865B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1DA841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57098612" w14:textId="62ABB586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23695115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6C9D6D7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C4354E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E1D14EF" w14:textId="0CA6868E" w:rsidR="00501A8A" w:rsidRPr="00927675" w:rsidRDefault="00AD2FD0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hAnsi="Times New Roman" w:cs="Times New Roman"/>
              </w:rPr>
              <w:t xml:space="preserve">Hematolojide </w:t>
            </w:r>
            <w:proofErr w:type="spellStart"/>
            <w:r w:rsidRPr="00927675">
              <w:rPr>
                <w:rFonts w:ascii="Times New Roman" w:hAnsi="Times New Roman" w:cs="Times New Roman"/>
              </w:rPr>
              <w:t>labaratuvar</w:t>
            </w:r>
            <w:proofErr w:type="spellEnd"/>
            <w:r w:rsidRPr="00927675">
              <w:rPr>
                <w:rFonts w:ascii="Times New Roman" w:hAnsi="Times New Roman" w:cs="Times New Roman"/>
              </w:rPr>
              <w:t xml:space="preserve"> testleri</w:t>
            </w:r>
          </w:p>
        </w:tc>
        <w:tc>
          <w:tcPr>
            <w:tcW w:w="3263" w:type="dxa"/>
          </w:tcPr>
          <w:p w14:paraId="4CB8E7B2" w14:textId="1A229EED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483E51F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E7CFA8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BA39210" w14:textId="4B0EE585" w:rsidR="00501A8A" w:rsidRPr="00927675" w:rsidRDefault="008063E2" w:rsidP="00501A8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="00501A8A"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D27503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045CB5B6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19DB1260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7DCCF213" w14:textId="77777777" w:rsidTr="00F43CA7">
        <w:trPr>
          <w:gridAfter w:val="2"/>
          <w:wAfter w:w="5676" w:type="dxa"/>
          <w:trHeight w:val="195"/>
        </w:trPr>
        <w:tc>
          <w:tcPr>
            <w:tcW w:w="2552" w:type="dxa"/>
          </w:tcPr>
          <w:p w14:paraId="73B3A98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4E7AC860" w14:textId="2E00119F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Batın Muayenesi   </w:t>
            </w:r>
          </w:p>
        </w:tc>
        <w:tc>
          <w:tcPr>
            <w:tcW w:w="3263" w:type="dxa"/>
          </w:tcPr>
          <w:p w14:paraId="5765F74C" w14:textId="3054B348" w:rsidR="00501A8A" w:rsidRPr="00927675" w:rsidRDefault="00501A8A" w:rsidP="00501A8A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A. Emre Yıldırım</w:t>
            </w:r>
          </w:p>
        </w:tc>
      </w:tr>
      <w:tr w:rsidR="00501A8A" w:rsidRPr="003B3EBB" w14:paraId="1760511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A6FD07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6E9C5D88" w14:textId="1366EF4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7FBD2C7A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3217D04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51484B3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5F33A596" w14:textId="26AE9F89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B644E2C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300367A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69E8CB6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1B88F630" w14:textId="527C50A2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05961A2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05B6706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396C25C3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B48CD4E" w14:textId="41E23580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06.10.2026 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>SALI</w:t>
            </w:r>
          </w:p>
        </w:tc>
        <w:tc>
          <w:tcPr>
            <w:tcW w:w="5103" w:type="dxa"/>
          </w:tcPr>
          <w:p w14:paraId="22F90307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45F5E747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74F0675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303D31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04C552B4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21026BDB" w14:textId="530E944A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2EA7711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5B8F94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643EF047" w14:textId="53B0BC8E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>Tiroid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 xml:space="preserve"> Muayenesi </w:t>
            </w:r>
          </w:p>
        </w:tc>
        <w:tc>
          <w:tcPr>
            <w:tcW w:w="3263" w:type="dxa"/>
          </w:tcPr>
          <w:p w14:paraId="5D94C070" w14:textId="6F75DB79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Kırnap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      </w:t>
            </w:r>
          </w:p>
        </w:tc>
      </w:tr>
      <w:tr w:rsidR="008063E2" w:rsidRPr="003B3EBB" w14:paraId="51E3457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8A94DA0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213D2A9" w14:textId="3AC35038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D856794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0C6C81C" w14:textId="77777777" w:rsidTr="00F43CA7">
        <w:trPr>
          <w:gridAfter w:val="2"/>
          <w:wAfter w:w="5676" w:type="dxa"/>
          <w:trHeight w:val="90"/>
        </w:trPr>
        <w:tc>
          <w:tcPr>
            <w:tcW w:w="2552" w:type="dxa"/>
          </w:tcPr>
          <w:p w14:paraId="16EE03D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415F565" w14:textId="7BAE03A1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Baş Boyun Muayenesi                                </w:t>
            </w:r>
          </w:p>
        </w:tc>
        <w:tc>
          <w:tcPr>
            <w:tcW w:w="3263" w:type="dxa"/>
          </w:tcPr>
          <w:p w14:paraId="1973F691" w14:textId="12A37347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Kezban Nur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Pilancı</w:t>
            </w:r>
            <w:proofErr w:type="spellEnd"/>
          </w:p>
        </w:tc>
      </w:tr>
      <w:tr w:rsidR="00501A8A" w:rsidRPr="003B3EBB" w14:paraId="17E24C67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4F78CD3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02FF1FB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99C56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29373D9D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47437C2A" w14:textId="715BC73A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48BBBDC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0707BC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464897DF" w14:textId="0BCFEF07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69F7210C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918B85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56D1F49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26562E1B" w14:textId="01EC1A94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3337B94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1E93839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4644702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604DF22" w14:textId="5C5B3BF4" w:rsidR="008063E2" w:rsidRPr="0060353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13F0F92A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F53923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7D674340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0B9FE84F" w14:textId="792B6DC8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07.10.2026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  <w:tc>
          <w:tcPr>
            <w:tcW w:w="5103" w:type="dxa"/>
          </w:tcPr>
          <w:p w14:paraId="109FC943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5CF8C968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7CEECC5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41D365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7FBAE386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3FB77ACC" w14:textId="68F6EEE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02BB619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021CC1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5BA082D3" w14:textId="5DCE2F4C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Solunum sistemi </w:t>
            </w:r>
          </w:p>
        </w:tc>
        <w:tc>
          <w:tcPr>
            <w:tcW w:w="3263" w:type="dxa"/>
          </w:tcPr>
          <w:p w14:paraId="37C7B018" w14:textId="44839D93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Salih Boğa  </w:t>
            </w:r>
          </w:p>
        </w:tc>
      </w:tr>
      <w:tr w:rsidR="008063E2" w:rsidRPr="003B3EBB" w14:paraId="6E9ED6F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99B7B4D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0CD62194" w14:textId="17CE1356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DD2E4C3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6BADF94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EA8CE0A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CF54475" w14:textId="43BF342B" w:rsidR="008063E2" w:rsidRPr="00603535" w:rsidRDefault="008063E2" w:rsidP="008063E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84FE26B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E254EC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C4069BE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41F80EE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84CF1D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5AE6264F" w14:textId="0B3B5F4D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Literatür-Seminer</w:t>
            </w:r>
          </w:p>
        </w:tc>
        <w:tc>
          <w:tcPr>
            <w:tcW w:w="3263" w:type="dxa"/>
          </w:tcPr>
          <w:p w14:paraId="4A588BC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8B6B53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460FFD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7844F82F" w14:textId="177253C3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08F20BA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62DC6E3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4525F10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715B41F" w14:textId="26751478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6ABAB6D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A241C9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7CB987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74E63473" w14:textId="16072FDA" w:rsidR="008063E2" w:rsidRPr="0060353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E7719C3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FB66B6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60CC6F6D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D9FF2D3" w14:textId="0A0AEA25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  <w:tc>
          <w:tcPr>
            <w:tcW w:w="5103" w:type="dxa"/>
          </w:tcPr>
          <w:p w14:paraId="6C3353BA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82006E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5FFCFF7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443BFF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562917C3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01817F4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66F2FB6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7E254C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0DBFB1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623D5BA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495BE1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2A27190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7CEB5310" w14:textId="407DFA7E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ADE7E07" w14:textId="7F316BD5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01FABDE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FA95ED4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FA7BDF7" w14:textId="577AFF9A" w:rsidR="008063E2" w:rsidRPr="00927675" w:rsidRDefault="008063E2" w:rsidP="008063E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12F6321" w14:textId="2602C364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792BC8C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B53593A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3A4E860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358135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14EB3FBF" w14:textId="377088E9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1FF94EBE" w14:textId="4A89167A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875E38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1785417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303EF43C" w14:textId="2529702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7A2C81A0" w14:textId="08301EB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35B3679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DA70E41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CDACDC0" w14:textId="22ACCF85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113F539" w14:textId="3917F906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01C40F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E991A0A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1288CED9" w14:textId="12AE84E6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5740CD0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6880EB1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303B07CF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79C5F729" w14:textId="250C9C4E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  <w:tc>
          <w:tcPr>
            <w:tcW w:w="5103" w:type="dxa"/>
          </w:tcPr>
          <w:p w14:paraId="3AA7D2AF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534A67E7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15C6DF0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4C70FCB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53B5BB0F" w14:textId="77777777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7DD5FFE5" w14:textId="67B9362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50BF546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9675D6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5D75DE13" w14:textId="42B2A5F0" w:rsidR="00501A8A" w:rsidRPr="0092767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92767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0DD57392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2730357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71594E9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71FE8FE6" w14:textId="494FD0F6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DE361EA" w14:textId="4A772070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4A922E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F80A9F7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605535B" w14:textId="09E769A9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155B8FD2" w14:textId="572433B1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3B128D3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17AC2FC4" w14:textId="286DCB2E" w:rsidR="00501A8A" w:rsidRPr="00927675" w:rsidRDefault="003A2C3C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1D434920" w14:textId="77777777" w:rsidTr="00F43CA7">
        <w:trPr>
          <w:gridAfter w:val="2"/>
          <w:wAfter w:w="5676" w:type="dxa"/>
          <w:trHeight w:val="90"/>
        </w:trPr>
        <w:tc>
          <w:tcPr>
            <w:tcW w:w="2552" w:type="dxa"/>
          </w:tcPr>
          <w:p w14:paraId="7E78107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5F1BF7E6" w14:textId="33B6E079" w:rsidR="00501A8A" w:rsidRPr="009D357D" w:rsidRDefault="00AD2FD0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r w:rsidRPr="009D357D">
              <w:rPr>
                <w:rFonts w:ascii="Times New Roman" w:hAnsi="Times New Roman" w:cs="Times New Roman"/>
              </w:rPr>
              <w:t xml:space="preserve">Kemik iliği </w:t>
            </w:r>
            <w:proofErr w:type="gramStart"/>
            <w:r w:rsidRPr="009D357D">
              <w:rPr>
                <w:rFonts w:ascii="Times New Roman" w:hAnsi="Times New Roman" w:cs="Times New Roman"/>
              </w:rPr>
              <w:t>transplantasyonu</w:t>
            </w:r>
            <w:proofErr w:type="gramEnd"/>
            <w:r w:rsidRPr="009D357D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263" w:type="dxa"/>
          </w:tcPr>
          <w:p w14:paraId="4F021097" w14:textId="3BD49855" w:rsidR="00501A8A" w:rsidRPr="009D357D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6B603D4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959030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lastRenderedPageBreak/>
              <w:t xml:space="preserve">14.30-15.15 </w:t>
            </w:r>
          </w:p>
        </w:tc>
        <w:tc>
          <w:tcPr>
            <w:tcW w:w="5103" w:type="dxa"/>
          </w:tcPr>
          <w:p w14:paraId="26D6ECEE" w14:textId="0E82F5A1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1E4C2CD2" w14:textId="00121F1E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10EC7E8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61B56C2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41DC3076" w14:textId="73C4AA5D" w:rsidR="008063E2" w:rsidRPr="00603535" w:rsidRDefault="008063E2" w:rsidP="008063E2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73BEC7E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10B4D03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BBE07CF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5D74872" w14:textId="77777777" w:rsidR="006D644C" w:rsidRDefault="008063E2" w:rsidP="008063E2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</w:t>
            </w:r>
          </w:p>
          <w:p w14:paraId="236754F4" w14:textId="6EFB32C3" w:rsidR="008063E2" w:rsidRPr="00603535" w:rsidRDefault="008063E2" w:rsidP="008063E2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                       </w:t>
            </w:r>
          </w:p>
        </w:tc>
        <w:tc>
          <w:tcPr>
            <w:tcW w:w="3263" w:type="dxa"/>
          </w:tcPr>
          <w:p w14:paraId="4E32DF7E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6C5ACB9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03A4E052" w14:textId="77777777" w:rsidR="00501A8A" w:rsidRPr="00927675" w:rsidRDefault="00501A8A" w:rsidP="00501A8A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6. HAFTA</w:t>
            </w:r>
          </w:p>
        </w:tc>
        <w:tc>
          <w:tcPr>
            <w:tcW w:w="5103" w:type="dxa"/>
            <w:shd w:val="clear" w:color="auto" w:fill="FFC000"/>
          </w:tcPr>
          <w:p w14:paraId="673E5372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5D143C51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501A8A" w:rsidRPr="003B3EBB" w14:paraId="1F630D2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50A09853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7F699F3" w14:textId="7BDAEFAE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</w:tc>
        <w:tc>
          <w:tcPr>
            <w:tcW w:w="5103" w:type="dxa"/>
          </w:tcPr>
          <w:p w14:paraId="5A7CE029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63" w:type="dxa"/>
          </w:tcPr>
          <w:p w14:paraId="03B0596B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01A8A" w:rsidRPr="003B3EBB" w14:paraId="58A12AB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5FC5C3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2D6BB6E1" w14:textId="7F1F7FF6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Genitoüriner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</w:t>
            </w:r>
          </w:p>
        </w:tc>
        <w:tc>
          <w:tcPr>
            <w:tcW w:w="3263" w:type="dxa"/>
          </w:tcPr>
          <w:p w14:paraId="18538EFC" w14:textId="71811E14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</w:rPr>
              <w:t>Prof. Dr. Gökhan Temiz</w:t>
            </w:r>
          </w:p>
        </w:tc>
      </w:tr>
      <w:tr w:rsidR="00501A8A" w:rsidRPr="003B3EBB" w14:paraId="3C9A80B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9EFBDA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3D4B014A" w14:textId="77777777" w:rsidR="00501A8A" w:rsidRPr="0060353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017D3D04" w14:textId="64393232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672FC66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E48EA8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1E597677" w14:textId="77A194D8" w:rsidR="00501A8A" w:rsidRPr="00603535" w:rsidRDefault="00AD2FD0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Trombosit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hastalıkları</w:t>
            </w:r>
            <w:r w:rsidR="00501A8A" w:rsidRPr="00603535">
              <w:rPr>
                <w:rFonts w:ascii="Times New Roman" w:eastAsia="Calibri" w:hAnsi="Times New Roman" w:cs="Times New Roman"/>
                <w:bCs/>
              </w:rPr>
              <w:t xml:space="preserve">   </w:t>
            </w:r>
          </w:p>
        </w:tc>
        <w:tc>
          <w:tcPr>
            <w:tcW w:w="3263" w:type="dxa"/>
          </w:tcPr>
          <w:p w14:paraId="692262A8" w14:textId="4B77F877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8063E2" w:rsidRPr="003B3EBB" w14:paraId="7415D99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EDB7BE5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52CBA30" w14:textId="4A6AB000" w:rsidR="008063E2" w:rsidRPr="0060353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FEF8D8B" w14:textId="47AB22D0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9A5FB7C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54A9796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1065FAC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FAD7B0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D563B47" w14:textId="27EEB8BA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402CC3F2" w14:textId="3ED950B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BEE14C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51577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52944CA9" w14:textId="62F50E37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1E4DDB98" w14:textId="31FA3B92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57CD59A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7A03032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765CB74" w14:textId="3CC12A14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73ADA16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6986C75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BF454F2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676BB17C" w14:textId="6C45140D" w:rsidR="008063E2" w:rsidRPr="0060353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984DFB4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0AC7A8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79452D8F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0124FFF6" w14:textId="6F581627" w:rsidR="00501A8A" w:rsidRPr="006D644C" w:rsidRDefault="00501A8A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1</w:t>
            </w:r>
            <w:r w:rsidR="00AA7E6D">
              <w:rPr>
                <w:rFonts w:ascii="Times New Roman" w:eastAsia="Calibri" w:hAnsi="Times New Roman" w:cs="Times New Roman"/>
                <w:b/>
              </w:rPr>
              <w:t>3.10.2026</w:t>
            </w:r>
            <w:r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  <w:tc>
          <w:tcPr>
            <w:tcW w:w="5103" w:type="dxa"/>
          </w:tcPr>
          <w:p w14:paraId="037C2A8E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4D79472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304D73E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E533DB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7B0335D7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45357EC7" w14:textId="01478D2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5CCE5B4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66550E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7DE30F3" w14:textId="31A61427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>Tiroid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 xml:space="preserve"> Muayenesi </w:t>
            </w:r>
          </w:p>
        </w:tc>
        <w:tc>
          <w:tcPr>
            <w:tcW w:w="3263" w:type="dxa"/>
          </w:tcPr>
          <w:p w14:paraId="42088B21" w14:textId="69FBF9E0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Kırnap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      </w:t>
            </w:r>
          </w:p>
        </w:tc>
      </w:tr>
      <w:tr w:rsidR="008063E2" w:rsidRPr="003B3EBB" w14:paraId="3B96A6D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391DC3C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3DBAD146" w14:textId="6F8BE084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2FB3E6D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2DA724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D8AD49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720A0921" w14:textId="5FD052C3" w:rsidR="00501A8A" w:rsidRPr="00603535" w:rsidRDefault="008063E2" w:rsidP="00501A8A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Baş Boyun Muayenesi</w:t>
            </w:r>
            <w:r w:rsidR="00501A8A" w:rsidRPr="00603535">
              <w:rPr>
                <w:rFonts w:ascii="Times New Roman" w:eastAsia="Calibri" w:hAnsi="Times New Roman" w:cs="Times New Roman"/>
                <w:bCs/>
              </w:rPr>
              <w:t xml:space="preserve">                           </w:t>
            </w:r>
          </w:p>
        </w:tc>
        <w:tc>
          <w:tcPr>
            <w:tcW w:w="3263" w:type="dxa"/>
          </w:tcPr>
          <w:p w14:paraId="060D2F41" w14:textId="7FE9A5E7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Kezban Nur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Pilancı</w:t>
            </w:r>
            <w:proofErr w:type="spellEnd"/>
          </w:p>
        </w:tc>
      </w:tr>
      <w:tr w:rsidR="00501A8A" w:rsidRPr="003B3EBB" w14:paraId="219DCBF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515E16CE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4524F9B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A637CB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2CB72CA8" w14:textId="46EA77F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0A38EE91" w14:textId="35C13DD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0908DD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68D5898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678C9B01" w14:textId="7578F9C4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182362C3" w14:textId="516EFD15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7DD0AEB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49D162A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9682C89" w14:textId="6D561F0A" w:rsidR="008063E2" w:rsidRPr="0060353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C817776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3C432CE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9CBECA3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2F4205C1" w14:textId="249B7FC4" w:rsidR="008063E2" w:rsidRPr="00603535" w:rsidRDefault="008063E2" w:rsidP="008063E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12E37D1B" w14:textId="77777777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5AC95A8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17827944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BD1B869" w14:textId="6B3006C8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14.10.2026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  <w:tc>
          <w:tcPr>
            <w:tcW w:w="5103" w:type="dxa"/>
          </w:tcPr>
          <w:p w14:paraId="679C79AC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78F49A1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270C410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9A38B3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FFFFFF" w:themeFill="background1"/>
          </w:tcPr>
          <w:p w14:paraId="121FCAF1" w14:textId="2C22D9D2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Literatür-Seminer</w:t>
            </w:r>
          </w:p>
        </w:tc>
        <w:tc>
          <w:tcPr>
            <w:tcW w:w="3263" w:type="dxa"/>
          </w:tcPr>
          <w:p w14:paraId="68B94801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77E4844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C2699C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0FE56B84" w14:textId="36762914" w:rsidR="00501A8A" w:rsidRPr="008063E2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063E2">
              <w:rPr>
                <w:rFonts w:ascii="Times New Roman" w:eastAsia="Calibri" w:hAnsi="Times New Roman" w:cs="Times New Roman"/>
                <w:bCs/>
              </w:rPr>
              <w:t xml:space="preserve">Solunum sistemi </w:t>
            </w:r>
          </w:p>
        </w:tc>
        <w:tc>
          <w:tcPr>
            <w:tcW w:w="3263" w:type="dxa"/>
          </w:tcPr>
          <w:p w14:paraId="6F5A57BB" w14:textId="70FFD71C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Salih Boğa  </w:t>
            </w:r>
          </w:p>
        </w:tc>
      </w:tr>
      <w:tr w:rsidR="008063E2" w:rsidRPr="003B3EBB" w14:paraId="79AC168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4B3DF54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538B6844" w14:textId="5DD4ADA4" w:rsidR="008063E2" w:rsidRPr="00927675" w:rsidRDefault="008063E2" w:rsidP="008063E2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62BCEDF" w14:textId="5EFD9188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8063E2" w:rsidRPr="003B3EBB" w14:paraId="6C73254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9E8365E" w14:textId="77777777" w:rsidR="008063E2" w:rsidRPr="00927675" w:rsidRDefault="008063E2" w:rsidP="008063E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C7A9661" w14:textId="4CFC35FA" w:rsidR="008063E2" w:rsidRPr="00927675" w:rsidRDefault="008063E2" w:rsidP="008063E2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5E7E619" w14:textId="40C4F7D5" w:rsidR="008063E2" w:rsidRPr="00927675" w:rsidRDefault="008063E2" w:rsidP="008063E2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C013E94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1869C041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078511E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6CA79C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60AD8740" w14:textId="0B359C2F" w:rsidR="00501A8A" w:rsidRPr="0092767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7C2A8D8B" w14:textId="77EA0F5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AD2EFB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70C568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4F607F2A" w14:textId="279CB42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43FB4D58" w14:textId="695C3AF9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BE45BA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94291DA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9E21A47" w14:textId="79853D20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2171DEF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5BFF2B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29DCD73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7ADF60E8" w14:textId="60654F96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695A3F6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363E805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6F5E12E1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376F86EE" w14:textId="3A7CC344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  <w:tc>
          <w:tcPr>
            <w:tcW w:w="5103" w:type="dxa"/>
          </w:tcPr>
          <w:p w14:paraId="4C9816E0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1B274FB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1455C5A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6CEB4E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12FE8884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49C7E2D4" w14:textId="30FF7EC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360032A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98D051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720A1B20" w14:textId="6E12C406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Batın Muayenesi   </w:t>
            </w:r>
          </w:p>
        </w:tc>
        <w:tc>
          <w:tcPr>
            <w:tcW w:w="3263" w:type="dxa"/>
          </w:tcPr>
          <w:p w14:paraId="08BF828E" w14:textId="1FC80A40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A. Emre Yıldırım</w:t>
            </w:r>
          </w:p>
        </w:tc>
      </w:tr>
      <w:tr w:rsidR="00AF245F" w:rsidRPr="003B3EBB" w14:paraId="21BE24F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0A47CA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014DC9F0" w14:textId="740CF36A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048BE6D" w14:textId="60BF7BA5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2227011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69C8351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0D666E04" w14:textId="34EA0926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D975866" w14:textId="2CF762ED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97D3C58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4D61516A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5CB14B8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480BC4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19C303F9" w14:textId="00C23640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697C32AF" w14:textId="3EE597D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D1B419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8AA44D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5720CA8B" w14:textId="043AB8F6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200724CB" w14:textId="08FE806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966961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9B0CA8D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E5744A2" w14:textId="507112B6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4F0EAA4" w14:textId="02AE02AF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 Prof. Dr. Salih Boğa  </w:t>
            </w:r>
          </w:p>
        </w:tc>
      </w:tr>
      <w:tr w:rsidR="00AF245F" w:rsidRPr="003B3EBB" w14:paraId="5E27BCA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F986AE3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25495657" w14:textId="7EA0CB79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9821336" w14:textId="43F344AE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33884F08" w14:textId="77777777" w:rsidTr="00EE0812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FF" w:themeFill="background1"/>
            <w:vAlign w:val="center"/>
          </w:tcPr>
          <w:p w14:paraId="13EA5AD8" w14:textId="77777777" w:rsidR="00EE0812" w:rsidRDefault="00EE0812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262B6C4E" w14:textId="7B1E0ED6" w:rsidR="00501A8A" w:rsidRPr="00EE0812" w:rsidRDefault="00AA7E6D" w:rsidP="00EE081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</w:rPr>
              <w:t>16.10.2026</w:t>
            </w:r>
            <w:r w:rsidR="00EE0812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CUMA</w:t>
            </w:r>
          </w:p>
        </w:tc>
        <w:tc>
          <w:tcPr>
            <w:tcW w:w="5103" w:type="dxa"/>
            <w:shd w:val="clear" w:color="auto" w:fill="FFFFFF" w:themeFill="background1"/>
          </w:tcPr>
          <w:p w14:paraId="43DDE88F" w14:textId="77777777" w:rsidR="00501A8A" w:rsidRPr="001A0EA0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6AE6A2A8" w14:textId="77777777" w:rsidR="00501A8A" w:rsidRPr="001A0EA0" w:rsidRDefault="00501A8A" w:rsidP="00EE081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263" w:type="dxa"/>
            <w:shd w:val="clear" w:color="auto" w:fill="FFFFFF" w:themeFill="background1"/>
          </w:tcPr>
          <w:p w14:paraId="2CFAFB52" w14:textId="77777777" w:rsidR="00501A8A" w:rsidRPr="001A0EA0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color w:val="000000" w:themeColor="text1"/>
                <w:w w:val="99"/>
              </w:rPr>
            </w:pPr>
          </w:p>
        </w:tc>
      </w:tr>
      <w:tr w:rsidR="00501A8A" w:rsidRPr="003B3EBB" w14:paraId="0A56296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F4CC25F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0EC96F89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60C89703" w14:textId="54AEFE5E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040C7D6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680248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1D06E28F" w14:textId="4A9542BF" w:rsidR="00501A8A" w:rsidRPr="0060353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603535">
              <w:rPr>
                <w:rFonts w:ascii="Times New Roman" w:eastAsia="Calibri" w:hAnsi="Times New Roman" w:cs="Times New Roman"/>
              </w:rPr>
              <w:t>Uygulama</w:t>
            </w:r>
          </w:p>
        </w:tc>
        <w:tc>
          <w:tcPr>
            <w:tcW w:w="3263" w:type="dxa"/>
          </w:tcPr>
          <w:p w14:paraId="2C2E374E" w14:textId="669EA924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AF245F" w:rsidRPr="003B3EBB" w14:paraId="3AED84E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E32EE78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32F35194" w14:textId="7A7C3422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B8D6878" w14:textId="5F804F9A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2C9665A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5118749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C7FD9C7" w14:textId="4A9520AD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FD29476" w14:textId="587AAC19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041B259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20C6C25D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54DA895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07D76A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83DE759" w14:textId="69E7FBAB" w:rsidR="00501A8A" w:rsidRPr="009D357D" w:rsidRDefault="00AD2FD0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Kardiyovasküler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sistem muayenesi   </w:t>
            </w:r>
          </w:p>
        </w:tc>
        <w:tc>
          <w:tcPr>
            <w:tcW w:w="3263" w:type="dxa"/>
          </w:tcPr>
          <w:p w14:paraId="49E0EC6A" w14:textId="77C51CAC" w:rsidR="00501A8A" w:rsidRPr="009D357D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501A8A" w:rsidRPr="003B3EBB" w14:paraId="3D5B571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ED442A5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100DA4F0" w14:textId="77777777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767D3B5D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F245F" w:rsidRPr="003B3EBB" w14:paraId="5FEAB0A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42A0F4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C9A3BBE" w14:textId="1E45C871" w:rsidR="00AF245F" w:rsidRPr="0060353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13F2AD2F" w14:textId="6FCBB36D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AF245F" w:rsidRPr="003B3EBB" w14:paraId="095AECF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987C292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F422D32" w14:textId="77777777" w:rsidR="006D644C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</w:t>
            </w:r>
          </w:p>
          <w:p w14:paraId="3548783B" w14:textId="5F5BC930" w:rsidR="00AF245F" w:rsidRPr="0060353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lastRenderedPageBreak/>
              <w:t xml:space="preserve">                          </w:t>
            </w:r>
          </w:p>
        </w:tc>
        <w:tc>
          <w:tcPr>
            <w:tcW w:w="3263" w:type="dxa"/>
          </w:tcPr>
          <w:p w14:paraId="38394D65" w14:textId="6CB70160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lastRenderedPageBreak/>
              <w:t xml:space="preserve"> Tüm öğretim üyeleri</w:t>
            </w:r>
          </w:p>
        </w:tc>
      </w:tr>
      <w:tr w:rsidR="00501A8A" w:rsidRPr="003B3EBB" w14:paraId="1DC0A10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004282D3" w14:textId="77777777" w:rsidR="00501A8A" w:rsidRPr="00927675" w:rsidRDefault="00501A8A" w:rsidP="00501A8A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7. HAFTA</w:t>
            </w:r>
          </w:p>
        </w:tc>
        <w:tc>
          <w:tcPr>
            <w:tcW w:w="5103" w:type="dxa"/>
            <w:shd w:val="clear" w:color="auto" w:fill="FFC000"/>
          </w:tcPr>
          <w:p w14:paraId="496566A7" w14:textId="77777777" w:rsidR="00501A8A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  <w:p w14:paraId="12A1951F" w14:textId="61606090" w:rsidR="00EE0812" w:rsidRPr="00927675" w:rsidRDefault="00EE0812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63" w:type="dxa"/>
            <w:shd w:val="clear" w:color="auto" w:fill="FFC000"/>
          </w:tcPr>
          <w:p w14:paraId="5BE29024" w14:textId="77777777" w:rsidR="00501A8A" w:rsidRPr="0092767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501A8A" w:rsidRPr="003B3EBB" w14:paraId="03FB3557" w14:textId="77777777" w:rsidTr="00EE0812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FF00"/>
            <w:vAlign w:val="center"/>
          </w:tcPr>
          <w:p w14:paraId="34DC696B" w14:textId="77777777" w:rsidR="006D644C" w:rsidRPr="00EE0812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  <w:p w14:paraId="36DC796C" w14:textId="4CB4E618" w:rsidR="00501A8A" w:rsidRPr="00EE0812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EE0812">
              <w:rPr>
                <w:rFonts w:ascii="Times New Roman" w:eastAsia="Calibri" w:hAnsi="Times New Roman" w:cs="Times New Roman"/>
                <w:b/>
                <w:highlight w:val="yellow"/>
              </w:rPr>
              <w:t>19.10.2026</w:t>
            </w:r>
            <w:r w:rsidR="00501A8A" w:rsidRPr="00EE0812">
              <w:rPr>
                <w:rFonts w:ascii="Times New Roman" w:eastAsia="Calibri" w:hAnsi="Times New Roman" w:cs="Times New Roman"/>
                <w:b/>
                <w:highlight w:val="yellow"/>
              </w:rPr>
              <w:t xml:space="preserve"> PAZARTESİ</w:t>
            </w:r>
          </w:p>
        </w:tc>
        <w:tc>
          <w:tcPr>
            <w:tcW w:w="5103" w:type="dxa"/>
            <w:shd w:val="clear" w:color="auto" w:fill="FFFF00"/>
          </w:tcPr>
          <w:p w14:paraId="21F17E00" w14:textId="77777777" w:rsidR="00BC55F3" w:rsidRPr="003A4F6C" w:rsidRDefault="00BC55F3" w:rsidP="00BC55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3A4F6C">
              <w:rPr>
                <w:rFonts w:ascii="Times New Roman" w:eastAsia="Calibri" w:hAnsi="Times New Roman" w:cs="Times New Roman"/>
                <w:b/>
                <w:color w:val="000000" w:themeColor="text1"/>
              </w:rPr>
              <w:t>A GRUBU – MEMORİAL BAHÇELİEVLER HASTANESİ</w:t>
            </w:r>
          </w:p>
          <w:p w14:paraId="487B7C66" w14:textId="77777777" w:rsidR="00BC55F3" w:rsidRDefault="00BC55F3" w:rsidP="00BC55F3">
            <w:pPr>
              <w:spacing w:line="120" w:lineRule="atLeast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  <w:p w14:paraId="432AF5AF" w14:textId="38362166" w:rsidR="00501A8A" w:rsidRPr="00EE0812" w:rsidRDefault="00BC55F3" w:rsidP="00BC55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3A4F6C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B GRUBU -  </w:t>
            </w:r>
            <w:r w:rsidRPr="00BD1B20">
              <w:rPr>
                <w:rFonts w:ascii="Times New Roman" w:eastAsia="Calibri" w:hAnsi="Times New Roman" w:cs="Times New Roman"/>
                <w:b/>
                <w:color w:val="000000" w:themeColor="text1"/>
              </w:rPr>
              <w:t>T.C. SAĞLIK BAKANLIĞI SBÜ İSTANBUL KANUNİ SULTAN SÜLEYMAN EĞİTİM VE ARAŞTIRMA HASTANESİ</w:t>
            </w:r>
            <w:r w:rsidRPr="00EE0812">
              <w:rPr>
                <w:rFonts w:ascii="Times New Roman" w:eastAsia="Calibri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3263" w:type="dxa"/>
            <w:shd w:val="clear" w:color="auto" w:fill="FFFF00"/>
          </w:tcPr>
          <w:p w14:paraId="6220160F" w14:textId="77777777" w:rsidR="00501A8A" w:rsidRPr="00EE0812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</w:tr>
      <w:tr w:rsidR="00501A8A" w:rsidRPr="003B3EBB" w14:paraId="46E2731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739EFB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64AD5621" w14:textId="7DC56C82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Genitoüriner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</w:t>
            </w:r>
          </w:p>
        </w:tc>
        <w:tc>
          <w:tcPr>
            <w:tcW w:w="3263" w:type="dxa"/>
          </w:tcPr>
          <w:p w14:paraId="68CE215A" w14:textId="43BCB8E2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 Prof. Dr. Gökhan Temiz</w:t>
            </w:r>
          </w:p>
        </w:tc>
      </w:tr>
      <w:tr w:rsidR="00501A8A" w:rsidRPr="003B3EBB" w14:paraId="02DE8EB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865A9FE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6F376C68" w14:textId="77777777" w:rsidR="00501A8A" w:rsidRPr="0060353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3C46CACA" w14:textId="58614755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4623A40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F15A21A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BF88BF2" w14:textId="19E0AA05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Kardiyovasküler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  </w:t>
            </w:r>
          </w:p>
        </w:tc>
        <w:tc>
          <w:tcPr>
            <w:tcW w:w="3263" w:type="dxa"/>
          </w:tcPr>
          <w:p w14:paraId="391DC537" w14:textId="60EB7304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AF245F" w:rsidRPr="003B3EBB" w14:paraId="4767C88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0585A3C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88AAAC1" w14:textId="38A245DB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AC58ABA" w14:textId="3A0D9D6E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46631AD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7384BD67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0BA8EEC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30A99A0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28B48D4E" w14:textId="4764B568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319DBEAE" w14:textId="4155B263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55D034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ADD32C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42F16750" w14:textId="20D3E7DB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4215474C" w14:textId="0FA95D5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6346D1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C539E6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4EEF8BB6" w14:textId="102493EC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6CF9FDB" w14:textId="03015ED5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AF245F" w:rsidRPr="003B3EBB" w14:paraId="46E5969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44B32ED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63ED80E4" w14:textId="7874DF9B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976A005" w14:textId="669FC11B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1FE44F3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44AD0ACD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DE2C4F3" w14:textId="1214670B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20.10.2026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  <w:tc>
          <w:tcPr>
            <w:tcW w:w="5103" w:type="dxa"/>
          </w:tcPr>
          <w:p w14:paraId="0FAA7D11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1A8CA00A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4000AD5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4BFB19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190BF78C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7B24709A" w14:textId="26FA6EA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7BF20B7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507DED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49FDBDD2" w14:textId="5AE73FC8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>Tiroid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 xml:space="preserve"> Muayenesi </w:t>
            </w:r>
          </w:p>
        </w:tc>
        <w:tc>
          <w:tcPr>
            <w:tcW w:w="3263" w:type="dxa"/>
          </w:tcPr>
          <w:p w14:paraId="2667ECBE" w14:textId="50E4A1EA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Kırnap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      </w:t>
            </w:r>
          </w:p>
        </w:tc>
      </w:tr>
      <w:tr w:rsidR="00AF245F" w:rsidRPr="003B3EBB" w14:paraId="7B0DEA6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FAFABC8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15DC463" w14:textId="26472A93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543F4A9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AF2C47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E6910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2B561C66" w14:textId="7486BDCF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Baş Boyun Muayenesi </w:t>
            </w:r>
          </w:p>
        </w:tc>
        <w:tc>
          <w:tcPr>
            <w:tcW w:w="3263" w:type="dxa"/>
          </w:tcPr>
          <w:p w14:paraId="218C35A5" w14:textId="3D950A8B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Kezban Nur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Pilancı</w:t>
            </w:r>
            <w:proofErr w:type="spellEnd"/>
          </w:p>
        </w:tc>
      </w:tr>
      <w:tr w:rsidR="00501A8A" w:rsidRPr="003B3EBB" w14:paraId="06D719BF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6E672A85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39F4FE6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503576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6C3BF768" w14:textId="610E3349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538F4272" w14:textId="0850ABDC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28ED21F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6CFCFD2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6D645313" w14:textId="3A39E90E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3CD3EB0D" w14:textId="19DDD35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6010200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C3D158A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3E701EEF" w14:textId="75B465FD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E5F7B75" w14:textId="19C01DB4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AF245F" w:rsidRPr="003B3EBB" w14:paraId="31DE141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5A9955E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5D41569" w14:textId="7CF116C4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44623F4" w14:textId="7A40344A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05B07FA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2AC39154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427D9B05" w14:textId="5ED41AC1" w:rsidR="00501A8A" w:rsidRPr="006D644C" w:rsidRDefault="00AA7E6D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21.10.2026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ÇARŞAMBA</w:t>
            </w:r>
          </w:p>
        </w:tc>
        <w:tc>
          <w:tcPr>
            <w:tcW w:w="5103" w:type="dxa"/>
          </w:tcPr>
          <w:p w14:paraId="67B0E6B5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88F8A12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484EBCA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F1CE19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7207F842" w14:textId="1B55432E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Literatür-Seminer</w:t>
            </w:r>
          </w:p>
        </w:tc>
        <w:tc>
          <w:tcPr>
            <w:tcW w:w="3263" w:type="dxa"/>
          </w:tcPr>
          <w:p w14:paraId="36CBECF8" w14:textId="0C22FA0A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1193259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FA78B31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29937F57" w14:textId="702CAC73" w:rsidR="00501A8A" w:rsidRPr="00603535" w:rsidRDefault="00501A8A" w:rsidP="00501A8A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Solunum sistemi </w:t>
            </w:r>
          </w:p>
        </w:tc>
        <w:tc>
          <w:tcPr>
            <w:tcW w:w="3263" w:type="dxa"/>
          </w:tcPr>
          <w:p w14:paraId="1A88EA59" w14:textId="494FE497" w:rsidR="00501A8A" w:rsidRPr="00927675" w:rsidRDefault="00501A8A" w:rsidP="00501A8A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AF245F" w:rsidRPr="003B3EBB" w14:paraId="54A2A2A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515A962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3B0FEFCA" w14:textId="05E84637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D6EF464" w14:textId="5D40470C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999B40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E45CF87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57377477" w14:textId="649E736B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57BCDFA" w14:textId="05F2740D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E0F1D3E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189B6F72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04B1F47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4E1892C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1B5838ED" w14:textId="5693F3A3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228C8AB5" w14:textId="2EA5A29F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9DFD72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9FCEB6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36DF844B" w14:textId="05607679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37E2FBBA" w14:textId="235C7FBD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BC1CC8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B4EB39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554B6976" w14:textId="1A46EE3B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919BF04" w14:textId="2E9D3533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FFF111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4D11DBB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756E66F9" w14:textId="3A860709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77148B5" w14:textId="34DF0E8D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 Tüm öğretim üyeleri</w:t>
            </w:r>
          </w:p>
        </w:tc>
      </w:tr>
      <w:tr w:rsidR="00501A8A" w:rsidRPr="003B3EBB" w14:paraId="2EA82F4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21501B0B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34D82546" w14:textId="045EF91A" w:rsidR="00501A8A" w:rsidRPr="006D644C" w:rsidRDefault="007F5AC0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22.10.2026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PERŞEMBE</w:t>
            </w:r>
          </w:p>
        </w:tc>
        <w:tc>
          <w:tcPr>
            <w:tcW w:w="5103" w:type="dxa"/>
          </w:tcPr>
          <w:p w14:paraId="631AB6F5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12E9CE9E" w14:textId="77777777" w:rsidR="00501A8A" w:rsidRPr="00927675" w:rsidRDefault="00501A8A" w:rsidP="00501A8A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1448436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52BAE1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  <w:shd w:val="clear" w:color="auto" w:fill="auto"/>
          </w:tcPr>
          <w:p w14:paraId="77C33BCA" w14:textId="77777777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17D9A980" w14:textId="7074EB24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51FC751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34DBCB3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484CFE69" w14:textId="7CE0BA86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Batın Muayenesi   </w:t>
            </w:r>
          </w:p>
        </w:tc>
        <w:tc>
          <w:tcPr>
            <w:tcW w:w="3263" w:type="dxa"/>
          </w:tcPr>
          <w:p w14:paraId="4CC8E4C0" w14:textId="426E9EA1" w:rsidR="00501A8A" w:rsidRPr="00927675" w:rsidRDefault="00501A8A" w:rsidP="00501A8A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hAnsi="Times New Roman" w:cs="Times New Roman"/>
              </w:rPr>
              <w:t>Prof. Dr. A. Emre Yıldırım</w:t>
            </w:r>
          </w:p>
        </w:tc>
      </w:tr>
      <w:tr w:rsidR="00AF245F" w:rsidRPr="003B3EBB" w14:paraId="0CE1415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D24B6F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48B0F3E" w14:textId="68B873D6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5D4B99B" w14:textId="0312898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F17D25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89515ED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A770515" w14:textId="5A9F3250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30AC441" w14:textId="7932A72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191FCE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2FED66EA" w14:textId="77777777" w:rsidR="00501A8A" w:rsidRPr="00603535" w:rsidRDefault="00501A8A" w:rsidP="00501A8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501A8A" w:rsidRPr="003B3EBB" w14:paraId="292D34C9" w14:textId="77777777" w:rsidTr="00F43CA7">
        <w:trPr>
          <w:gridAfter w:val="2"/>
          <w:wAfter w:w="5676" w:type="dxa"/>
          <w:trHeight w:val="90"/>
        </w:trPr>
        <w:tc>
          <w:tcPr>
            <w:tcW w:w="2552" w:type="dxa"/>
          </w:tcPr>
          <w:p w14:paraId="189FA786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3FEA7A59" w14:textId="7571F43D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21648ACA" w14:textId="12839AC8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42D8D5F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64ECED9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58622DC7" w14:textId="1D7C7C28" w:rsidR="00501A8A" w:rsidRPr="0060353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4983080E" w14:textId="5DD5ACD1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4A1CDEF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395D04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75651D2B" w14:textId="6AD0D118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31CFCD9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05D7DB8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0A32E55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1F3542FB" w14:textId="5BA71BE6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9575154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501A8A" w:rsidRPr="003B3EBB" w14:paraId="1206709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3BF1341A" w14:textId="77777777" w:rsidR="006D644C" w:rsidRDefault="006D644C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2089AF2" w14:textId="5D02110B" w:rsidR="00501A8A" w:rsidRPr="006D644C" w:rsidRDefault="007F5AC0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23.10.2026</w:t>
            </w:r>
            <w:r w:rsidR="00501A8A" w:rsidRPr="00927675">
              <w:rPr>
                <w:rFonts w:ascii="Times New Roman" w:eastAsia="Calibri" w:hAnsi="Times New Roman" w:cs="Times New Roman"/>
                <w:b/>
              </w:rPr>
              <w:t xml:space="preserve"> CUMA</w:t>
            </w:r>
          </w:p>
        </w:tc>
        <w:tc>
          <w:tcPr>
            <w:tcW w:w="5103" w:type="dxa"/>
          </w:tcPr>
          <w:p w14:paraId="7F2D2182" w14:textId="77777777" w:rsidR="00501A8A" w:rsidRPr="00927675" w:rsidRDefault="00501A8A" w:rsidP="00501A8A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16B7224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501A8A" w:rsidRPr="003B3EBB" w14:paraId="475A9C4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C19724D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1742AA1C" w14:textId="36793972" w:rsidR="00501A8A" w:rsidRPr="00603535" w:rsidRDefault="00501A8A" w:rsidP="00501A8A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7384C3DB" w14:textId="27437C55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01A8A" w:rsidRPr="003B3EBB" w14:paraId="127AB00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A2A7827" w14:textId="77777777" w:rsidR="00501A8A" w:rsidRPr="00927675" w:rsidRDefault="00501A8A" w:rsidP="00501A8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4A5075FD" w14:textId="2F463F39" w:rsidR="00501A8A" w:rsidRPr="00603535" w:rsidRDefault="00501A8A" w:rsidP="00501A8A">
            <w:pPr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>Tiroid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  <w:iCs/>
              </w:rPr>
              <w:t xml:space="preserve"> Muayenesi </w:t>
            </w:r>
          </w:p>
        </w:tc>
        <w:tc>
          <w:tcPr>
            <w:tcW w:w="3263" w:type="dxa"/>
          </w:tcPr>
          <w:p w14:paraId="0BCB54A3" w14:textId="436A3E06" w:rsidR="00501A8A" w:rsidRPr="00927675" w:rsidRDefault="00501A8A" w:rsidP="00501A8A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Doç. Dr. Nazlı Gülsoy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Kırnap</w:t>
            </w:r>
            <w:proofErr w:type="spellEnd"/>
            <w:r w:rsidRPr="00927675">
              <w:rPr>
                <w:rFonts w:ascii="Times New Roman" w:eastAsia="Calibri" w:hAnsi="Times New Roman" w:cs="Times New Roman"/>
                <w:bCs/>
              </w:rPr>
              <w:t xml:space="preserve">       </w:t>
            </w:r>
          </w:p>
        </w:tc>
      </w:tr>
      <w:tr w:rsidR="00AF245F" w:rsidRPr="003B3EBB" w14:paraId="7E3702E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7BEF873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444DFE56" w14:textId="4C456A18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F2309AC" w14:textId="5FD4CE59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0C55458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F77DFE5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54D504AB" w14:textId="62B499B9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Baş Boyun Muayenesi                             </w:t>
            </w:r>
          </w:p>
        </w:tc>
        <w:tc>
          <w:tcPr>
            <w:tcW w:w="3263" w:type="dxa"/>
          </w:tcPr>
          <w:p w14:paraId="0B2101F8" w14:textId="08AAD04E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 xml:space="preserve">Prof. Dr. Kezban Nur </w:t>
            </w:r>
            <w:proofErr w:type="spellStart"/>
            <w:r w:rsidRPr="00927675">
              <w:rPr>
                <w:rFonts w:ascii="Times New Roman" w:eastAsia="Calibri" w:hAnsi="Times New Roman" w:cs="Times New Roman"/>
                <w:bCs/>
              </w:rPr>
              <w:t>Pilancı</w:t>
            </w:r>
            <w:proofErr w:type="spellEnd"/>
          </w:p>
        </w:tc>
      </w:tr>
      <w:tr w:rsidR="00AF245F" w:rsidRPr="003B3EBB" w14:paraId="6213B78B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3E5871D4" w14:textId="77777777" w:rsidR="00AF245F" w:rsidRPr="0060353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F245F" w:rsidRPr="003B3EBB" w14:paraId="176BF70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9752E0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F74B1C5" w14:textId="610A3AB7" w:rsidR="00AF245F" w:rsidRPr="009D357D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D357D">
              <w:rPr>
                <w:rFonts w:ascii="Times New Roman" w:eastAsia="Calibri" w:hAnsi="Times New Roman" w:cs="Times New Roman"/>
                <w:bCs/>
              </w:rPr>
              <w:t>Kardiyovasküler</w:t>
            </w:r>
            <w:proofErr w:type="spellEnd"/>
            <w:r w:rsidRPr="009D357D">
              <w:rPr>
                <w:rFonts w:ascii="Times New Roman" w:eastAsia="Calibri" w:hAnsi="Times New Roman" w:cs="Times New Roman"/>
                <w:bCs/>
              </w:rPr>
              <w:t xml:space="preserve"> sistem muayenesi   </w:t>
            </w:r>
          </w:p>
        </w:tc>
        <w:tc>
          <w:tcPr>
            <w:tcW w:w="3263" w:type="dxa"/>
          </w:tcPr>
          <w:p w14:paraId="0AD48E83" w14:textId="567F0FC8" w:rsidR="00AF245F" w:rsidRPr="009D357D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D357D">
              <w:rPr>
                <w:rFonts w:ascii="Times New Roman" w:hAnsi="Times New Roman" w:cs="Times New Roman"/>
              </w:rPr>
              <w:t>Öğr</w:t>
            </w:r>
            <w:proofErr w:type="spellEnd"/>
            <w:r w:rsidRPr="009D357D">
              <w:rPr>
                <w:rFonts w:ascii="Times New Roman" w:hAnsi="Times New Roman" w:cs="Times New Roman"/>
              </w:rPr>
              <w:t xml:space="preserve">. Üyesi Dr. Ömür Kayıkçı </w:t>
            </w:r>
          </w:p>
        </w:tc>
      </w:tr>
      <w:tr w:rsidR="00AF245F" w:rsidRPr="003B3EBB" w14:paraId="5229A99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3F1A828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08CCD8BB" w14:textId="77777777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35A33B60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F245F" w:rsidRPr="003B3EBB" w14:paraId="393891C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235CE0C7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3D27E59F" w14:textId="614EE7AB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EA0C87F" w14:textId="1FA546AA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BC7D598" w14:textId="77777777" w:rsidTr="00F43CA7">
        <w:trPr>
          <w:gridAfter w:val="2"/>
          <w:wAfter w:w="5676" w:type="dxa"/>
          <w:trHeight w:val="367"/>
        </w:trPr>
        <w:tc>
          <w:tcPr>
            <w:tcW w:w="2552" w:type="dxa"/>
          </w:tcPr>
          <w:p w14:paraId="4A3D000B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lastRenderedPageBreak/>
              <w:t>16.30-17.15</w:t>
            </w:r>
          </w:p>
        </w:tc>
        <w:tc>
          <w:tcPr>
            <w:tcW w:w="5103" w:type="dxa"/>
          </w:tcPr>
          <w:p w14:paraId="213778CB" w14:textId="77777777" w:rsidR="00AF245F" w:rsidRPr="0060353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Hasta başı olgu tartışması       </w:t>
            </w:r>
          </w:p>
          <w:p w14:paraId="038BA4A9" w14:textId="77777777" w:rsidR="00AF245F" w:rsidRPr="0060353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3263" w:type="dxa"/>
          </w:tcPr>
          <w:p w14:paraId="1F38A969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68FCD4E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FFC000"/>
          </w:tcPr>
          <w:p w14:paraId="1C5A07C1" w14:textId="77777777" w:rsidR="00AF245F" w:rsidRPr="00927675" w:rsidRDefault="00AF245F" w:rsidP="00AF245F">
            <w:pPr>
              <w:numPr>
                <w:ilvl w:val="0"/>
                <w:numId w:val="4"/>
              </w:numPr>
              <w:spacing w:line="120" w:lineRule="atLeast"/>
              <w:ind w:left="-57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8. HAFTA</w:t>
            </w:r>
          </w:p>
        </w:tc>
        <w:tc>
          <w:tcPr>
            <w:tcW w:w="5103" w:type="dxa"/>
            <w:shd w:val="clear" w:color="auto" w:fill="FFC000"/>
          </w:tcPr>
          <w:p w14:paraId="44E8414B" w14:textId="77777777" w:rsidR="00AF245F" w:rsidRPr="0092767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KONU</w:t>
            </w:r>
          </w:p>
        </w:tc>
        <w:tc>
          <w:tcPr>
            <w:tcW w:w="3263" w:type="dxa"/>
            <w:shd w:val="clear" w:color="auto" w:fill="FFC000"/>
          </w:tcPr>
          <w:p w14:paraId="1D1DAD58" w14:textId="77777777" w:rsidR="00AF245F" w:rsidRPr="0092767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  <w:b/>
              </w:rPr>
              <w:t>ÖĞRETİM ÜYESİ</w:t>
            </w:r>
          </w:p>
        </w:tc>
      </w:tr>
      <w:tr w:rsidR="00AF245F" w:rsidRPr="003B3EBB" w14:paraId="782DF07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53BC30CD" w14:textId="77777777" w:rsidR="006D644C" w:rsidRDefault="006D644C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9C0BDC7" w14:textId="6EED32B1" w:rsidR="00AF245F" w:rsidRPr="006D644C" w:rsidRDefault="00AF245F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26.10.2026</w:t>
            </w:r>
            <w:r w:rsidRPr="00927675">
              <w:rPr>
                <w:rFonts w:ascii="Times New Roman" w:eastAsia="Calibri" w:hAnsi="Times New Roman" w:cs="Times New Roman"/>
                <w:b/>
              </w:rPr>
              <w:t xml:space="preserve"> PAZARTESİ</w:t>
            </w:r>
          </w:p>
        </w:tc>
        <w:tc>
          <w:tcPr>
            <w:tcW w:w="5103" w:type="dxa"/>
          </w:tcPr>
          <w:p w14:paraId="223D7774" w14:textId="77777777" w:rsidR="00AF245F" w:rsidRPr="0092767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63" w:type="dxa"/>
          </w:tcPr>
          <w:p w14:paraId="2B1C4FCB" w14:textId="77777777" w:rsidR="00AF245F" w:rsidRPr="0092767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F245F" w:rsidRPr="003B3EBB" w14:paraId="3B529317" w14:textId="77777777" w:rsidTr="00F43CA7">
        <w:trPr>
          <w:gridAfter w:val="2"/>
          <w:wAfter w:w="5676" w:type="dxa"/>
          <w:trHeight w:val="195"/>
        </w:trPr>
        <w:tc>
          <w:tcPr>
            <w:tcW w:w="2552" w:type="dxa"/>
          </w:tcPr>
          <w:p w14:paraId="156FF222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103" w:type="dxa"/>
          </w:tcPr>
          <w:p w14:paraId="02A8CC9C" w14:textId="1ABB402E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Genito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üriner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</w:t>
            </w:r>
          </w:p>
        </w:tc>
        <w:tc>
          <w:tcPr>
            <w:tcW w:w="3263" w:type="dxa"/>
          </w:tcPr>
          <w:p w14:paraId="20BE3060" w14:textId="5A6AFF99" w:rsidR="00AF245F" w:rsidRPr="00927675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  <w:bCs/>
              </w:rPr>
              <w:t>Prof. Dr. Gökhan Temiz</w:t>
            </w:r>
          </w:p>
        </w:tc>
      </w:tr>
      <w:tr w:rsidR="00AF245F" w:rsidRPr="003B3EBB" w14:paraId="0655672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9E1BD62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103" w:type="dxa"/>
            <w:shd w:val="clear" w:color="auto" w:fill="auto"/>
          </w:tcPr>
          <w:p w14:paraId="142B4540" w14:textId="77777777" w:rsidR="00AF245F" w:rsidRPr="00603535" w:rsidRDefault="00AF245F" w:rsidP="00AF245F">
            <w:pPr>
              <w:rPr>
                <w:rFonts w:ascii="Times New Roman" w:eastAsia="Calibri" w:hAnsi="Times New Roman" w:cs="Times New Roman"/>
                <w:iCs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</w:t>
            </w:r>
          </w:p>
        </w:tc>
        <w:tc>
          <w:tcPr>
            <w:tcW w:w="3263" w:type="dxa"/>
          </w:tcPr>
          <w:p w14:paraId="5B0C6A43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2B142C0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56322B4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17371D93" w14:textId="1C99DC29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Kardiyovasküler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             </w:t>
            </w:r>
          </w:p>
        </w:tc>
        <w:tc>
          <w:tcPr>
            <w:tcW w:w="3263" w:type="dxa"/>
          </w:tcPr>
          <w:p w14:paraId="38763D23" w14:textId="68DD7245" w:rsidR="00AF245F" w:rsidRPr="00927675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927675">
              <w:rPr>
                <w:rFonts w:ascii="Times New Roman" w:hAnsi="Times New Roman" w:cs="Times New Roman"/>
              </w:rPr>
              <w:t>Öğr</w:t>
            </w:r>
            <w:proofErr w:type="spellEnd"/>
            <w:r w:rsidRPr="00927675">
              <w:rPr>
                <w:rFonts w:ascii="Times New Roman" w:hAnsi="Times New Roman" w:cs="Times New Roman"/>
              </w:rPr>
              <w:t>. Üyesi Dr. Ömür Kayıkçı</w:t>
            </w:r>
          </w:p>
        </w:tc>
      </w:tr>
      <w:tr w:rsidR="00AF245F" w:rsidRPr="003B3EBB" w14:paraId="4CAC82B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FEABB6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2B2324BF" w14:textId="48C013D0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E45892D" w14:textId="30DFEE9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09362C9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111FEB52" w14:textId="77777777" w:rsidR="00AF245F" w:rsidRPr="0060353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F245F" w:rsidRPr="003B3EBB" w14:paraId="3DEB3AC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1418321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49502EC0" w14:textId="5098F597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241E6A92" w14:textId="2FD43CBE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DE7FB0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43AD909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60A4E198" w14:textId="395A01C5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Uygulama </w:t>
            </w:r>
          </w:p>
        </w:tc>
        <w:tc>
          <w:tcPr>
            <w:tcW w:w="3263" w:type="dxa"/>
          </w:tcPr>
          <w:p w14:paraId="306F6E52" w14:textId="7C2B1891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969C39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7973BEE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4FE2C5E5" w14:textId="712E1C95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9CEB104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468D7D2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981493B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FE319F3" w14:textId="7E2DB251" w:rsidR="00AF245F" w:rsidRPr="0060353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6675DFE" w14:textId="61435F33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 xml:space="preserve">Prof. Dr. Salih Boğa  </w:t>
            </w:r>
          </w:p>
        </w:tc>
      </w:tr>
      <w:tr w:rsidR="00AF245F" w:rsidRPr="003B3EBB" w14:paraId="392DE63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vAlign w:val="center"/>
          </w:tcPr>
          <w:p w14:paraId="5647877F" w14:textId="77777777" w:rsidR="006D644C" w:rsidRDefault="006D644C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65EBC65D" w14:textId="75B6735D" w:rsidR="00AF245F" w:rsidRPr="006D644C" w:rsidRDefault="00AF245F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27.10.2026</w:t>
            </w:r>
            <w:r w:rsidRPr="00927675">
              <w:rPr>
                <w:rFonts w:ascii="Times New Roman" w:eastAsia="Calibri" w:hAnsi="Times New Roman" w:cs="Times New Roman"/>
                <w:b/>
              </w:rPr>
              <w:t xml:space="preserve"> SALI</w:t>
            </w:r>
          </w:p>
        </w:tc>
        <w:tc>
          <w:tcPr>
            <w:tcW w:w="5103" w:type="dxa"/>
          </w:tcPr>
          <w:p w14:paraId="2125D12D" w14:textId="77777777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42D67AB2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AF245F" w:rsidRPr="003B3EBB" w14:paraId="6677EB9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30E5A6D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753F7926" w14:textId="541734B0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 xml:space="preserve">Serbest Çalışma                                                              </w:t>
            </w:r>
          </w:p>
        </w:tc>
        <w:tc>
          <w:tcPr>
            <w:tcW w:w="3263" w:type="dxa"/>
          </w:tcPr>
          <w:p w14:paraId="1F17933A" w14:textId="664C6C09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F245F" w:rsidRPr="003B3EBB" w14:paraId="676EE1E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2196D42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3256C300" w14:textId="194D2D70" w:rsidR="00AF245F" w:rsidRPr="00603535" w:rsidRDefault="00AF245F" w:rsidP="00AF245F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603535">
              <w:rPr>
                <w:rFonts w:ascii="Times New Roman" w:eastAsia="Calibri" w:hAnsi="Times New Roman" w:cs="Times New Roman"/>
                <w:bCs/>
              </w:rPr>
              <w:t xml:space="preserve">Solunum sistemi </w:t>
            </w:r>
          </w:p>
        </w:tc>
        <w:tc>
          <w:tcPr>
            <w:tcW w:w="3263" w:type="dxa"/>
          </w:tcPr>
          <w:p w14:paraId="4583AC1E" w14:textId="6D388703" w:rsidR="00AF245F" w:rsidRPr="00927675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A5576">
              <w:rPr>
                <w:rFonts w:ascii="Times New Roman" w:hAnsi="Times New Roman" w:cs="Times New Roman"/>
              </w:rPr>
              <w:t>Tüm öğretim üyeleri</w:t>
            </w:r>
          </w:p>
        </w:tc>
      </w:tr>
      <w:tr w:rsidR="00AF245F" w:rsidRPr="003B3EBB" w14:paraId="661C18F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23DE1193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1954EB07" w14:textId="2F6BEF7F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9C92EFA" w14:textId="2444C2DE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6D103B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5EF5B382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12F479E4" w14:textId="6AE36912" w:rsidR="00AF245F" w:rsidRPr="00603535" w:rsidRDefault="00AF245F" w:rsidP="00AF245F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7F4D660" w14:textId="4B5D49AE" w:rsidR="00AF245F" w:rsidRPr="00927675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B8D2470" w14:textId="371D5F2C" w:rsidTr="00441470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7CD8F2A6" w14:textId="5CBE462F" w:rsidR="00AF245F" w:rsidRPr="0060353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0353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F245F" w:rsidRPr="003B3EBB" w14:paraId="7C0996D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50BBB195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4B987340" w14:textId="7754CE21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 w:rsidRPr="00603535">
              <w:rPr>
                <w:rFonts w:ascii="Times New Roman" w:eastAsia="Calibri" w:hAnsi="Times New Roman" w:cs="Times New Roman"/>
              </w:rPr>
              <w:t>Literatür-Seminer</w:t>
            </w:r>
            <w:r w:rsidRPr="00603535">
              <w:rPr>
                <w:rFonts w:ascii="Times New Roman" w:eastAsia="Calibri" w:hAnsi="Times New Roman" w:cs="Times New Roman"/>
                <w:bCs/>
              </w:rPr>
              <w:t xml:space="preserve">                                                            </w:t>
            </w:r>
          </w:p>
        </w:tc>
        <w:tc>
          <w:tcPr>
            <w:tcW w:w="3263" w:type="dxa"/>
          </w:tcPr>
          <w:p w14:paraId="328A3B16" w14:textId="0B74C1D3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D65A472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16ED1D9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2193D43D" w14:textId="6A64A10B" w:rsidR="00AF245F" w:rsidRPr="00D4299F" w:rsidRDefault="00AF245F" w:rsidP="00AF245F">
            <w:pPr>
              <w:rPr>
                <w:rFonts w:ascii="Times New Roman" w:eastAsia="Calibri" w:hAnsi="Times New Roman" w:cs="Times New Roman"/>
                <w:highlight w:val="green"/>
              </w:rPr>
            </w:pPr>
            <w:proofErr w:type="spellStart"/>
            <w:r w:rsidRPr="00603535">
              <w:rPr>
                <w:rFonts w:ascii="Times New Roman" w:eastAsia="Calibri" w:hAnsi="Times New Roman" w:cs="Times New Roman"/>
                <w:bCs/>
              </w:rPr>
              <w:t>Kardiyovasküler</w:t>
            </w:r>
            <w:proofErr w:type="spellEnd"/>
            <w:r w:rsidRPr="00603535">
              <w:rPr>
                <w:rFonts w:ascii="Times New Roman" w:eastAsia="Calibri" w:hAnsi="Times New Roman" w:cs="Times New Roman"/>
                <w:bCs/>
              </w:rPr>
              <w:t xml:space="preserve"> sistem muayenesi              </w:t>
            </w:r>
          </w:p>
        </w:tc>
        <w:tc>
          <w:tcPr>
            <w:tcW w:w="3263" w:type="dxa"/>
          </w:tcPr>
          <w:p w14:paraId="3F41E11B" w14:textId="3EC3FF1D" w:rsidR="00AF245F" w:rsidRPr="00AD2FD0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AD2FD0">
              <w:rPr>
                <w:rFonts w:ascii="Times New Roman" w:hAnsi="Times New Roman" w:cs="Times New Roman"/>
                <w:iCs/>
              </w:rPr>
              <w:t>Öğr</w:t>
            </w:r>
            <w:proofErr w:type="spellEnd"/>
            <w:r w:rsidRPr="00AD2FD0">
              <w:rPr>
                <w:rFonts w:ascii="Times New Roman" w:hAnsi="Times New Roman" w:cs="Times New Roman"/>
                <w:iCs/>
              </w:rPr>
              <w:t>. Üyesi Dr. Ömür Kayıkçı</w:t>
            </w:r>
          </w:p>
        </w:tc>
      </w:tr>
      <w:tr w:rsidR="00AF245F" w:rsidRPr="003B3EBB" w14:paraId="1B93131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1F6288E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2229BC96" w14:textId="7CD7B7D6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6349DB6" w14:textId="010893BF" w:rsidR="00AF245F" w:rsidRPr="00AD2FD0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AA089D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  <w:shd w:val="clear" w:color="auto" w:fill="auto"/>
          </w:tcPr>
          <w:p w14:paraId="744FB670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116CE2A" w14:textId="7A4B2059" w:rsidR="00AF245F" w:rsidRPr="0060353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52EFF540" w14:textId="6D401DB7" w:rsidR="00AF245F" w:rsidRPr="00927675" w:rsidRDefault="00AF245F" w:rsidP="00AF245F">
            <w:pPr>
              <w:rPr>
                <w:rFonts w:ascii="Times New Roman" w:eastAsia="Calibri" w:hAnsi="Times New Roman" w:cs="Times New Roman"/>
                <w:bCs/>
              </w:rPr>
            </w:pPr>
            <w:r w:rsidRPr="00927675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5C9DA24C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BD42550" w14:textId="77777777" w:rsidR="006D644C" w:rsidRDefault="006D644C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14:paraId="75ACF688" w14:textId="7A0B95DC" w:rsidR="00AF245F" w:rsidRPr="006D644C" w:rsidRDefault="00AF245F" w:rsidP="006D644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28.10.2026</w:t>
            </w:r>
            <w:r w:rsidRPr="00927675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ÇARŞAMBA</w:t>
            </w:r>
          </w:p>
        </w:tc>
        <w:tc>
          <w:tcPr>
            <w:tcW w:w="5103" w:type="dxa"/>
          </w:tcPr>
          <w:p w14:paraId="077AA59D" w14:textId="77777777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7302239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F245F" w:rsidRPr="003B3EBB" w14:paraId="309CE49D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4D5CD74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7937C2EA" w14:textId="0083B189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B3D7ACC" w14:textId="417031A0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401691C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DFB224C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  <w:shd w:val="clear" w:color="auto" w:fill="auto"/>
          </w:tcPr>
          <w:p w14:paraId="765F671E" w14:textId="14B5CDCC" w:rsidR="00AF245F" w:rsidRPr="00927675" w:rsidRDefault="00AF245F" w:rsidP="00AF245F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503DBDD" w14:textId="325BDE96" w:rsidR="00AF245F" w:rsidRPr="00927675" w:rsidRDefault="00AF245F" w:rsidP="00AF245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244DF639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CE2D5E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65360179" w14:textId="540813F9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3E35C04" w14:textId="32381A07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1BE036D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DEBAA58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34F2D04E" w14:textId="0EBFC1B2" w:rsidR="00AF245F" w:rsidRPr="00927675" w:rsidRDefault="00AF245F" w:rsidP="00AF245F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22E0E1C" w14:textId="3F67CF51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619F75D5" w14:textId="77777777" w:rsidTr="00381A55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  <w:vAlign w:val="center"/>
          </w:tcPr>
          <w:p w14:paraId="03A4BAD0" w14:textId="77777777" w:rsidR="00AF245F" w:rsidRPr="00927675" w:rsidRDefault="00AF245F" w:rsidP="00AF245F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00B050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F245F" w:rsidRPr="003B3EBB" w14:paraId="3870757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785607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  <w:shd w:val="clear" w:color="auto" w:fill="auto"/>
          </w:tcPr>
          <w:p w14:paraId="4C8928BA" w14:textId="77EBAF26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44EC4DC6" w14:textId="481BAE86" w:rsidR="00AF245F" w:rsidRPr="00927675" w:rsidRDefault="00AF245F" w:rsidP="00AF245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464BEC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D57AD46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379F3C1C" w14:textId="715505F4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2D1C44D" w14:textId="39352D22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69D1217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7F7950F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501E4647" w14:textId="53D80397" w:rsidR="00AF245F" w:rsidRPr="00927675" w:rsidRDefault="00AF245F" w:rsidP="00AF245F">
            <w:pPr>
              <w:spacing w:line="22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347AE5DD" w14:textId="5C3074F1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B8CF23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6FE4F7E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353C4627" w14:textId="48AA37CF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645C148B" w14:textId="78A84A2C" w:rsidR="00AF245F" w:rsidRPr="00927675" w:rsidRDefault="00AF245F" w:rsidP="00AF245F">
            <w:pPr>
              <w:rPr>
                <w:rFonts w:ascii="Times New Roman" w:eastAsia="Calibri" w:hAnsi="Times New Roman" w:cs="Times New Roman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C76F0CE" w14:textId="77777777" w:rsidTr="008063E2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vAlign w:val="center"/>
          </w:tcPr>
          <w:p w14:paraId="09E430CB" w14:textId="7777777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70E4858C" w14:textId="0115B1FC" w:rsidR="00AF245F" w:rsidRPr="0072571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29.10.2026 PERŞEMBE</w:t>
            </w:r>
            <w:r>
              <w:rPr>
                <w:rFonts w:ascii="Times New Roman" w:eastAsia="Calibri" w:hAnsi="Times New Roman" w:cs="Times New Roman"/>
              </w:rPr>
              <w:t xml:space="preserve">                                              </w:t>
            </w:r>
            <w:r w:rsidRPr="00927675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CUMHURİYET BAYRAMI</w:t>
            </w:r>
          </w:p>
          <w:p w14:paraId="6C65122B" w14:textId="77777777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  <w:tr w:rsidR="006D644C" w:rsidRPr="003B3EBB" w14:paraId="34EDAF7D" w14:textId="77777777" w:rsidTr="003A2C3C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</w:tcPr>
          <w:p w14:paraId="71863D19" w14:textId="77777777" w:rsidR="006D644C" w:rsidRDefault="006D644C" w:rsidP="00AF245F">
            <w:pPr>
              <w:spacing w:line="120" w:lineRule="atLeast"/>
              <w:rPr>
                <w:rFonts w:ascii="Times New Roman" w:eastAsia="Calibri" w:hAnsi="Times New Roman" w:cs="Times New Roman"/>
                <w:b/>
              </w:rPr>
            </w:pPr>
          </w:p>
          <w:p w14:paraId="5ED1E291" w14:textId="45E2D434" w:rsidR="006D644C" w:rsidRPr="00927675" w:rsidRDefault="006D644C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>
              <w:rPr>
                <w:rFonts w:ascii="Times New Roman" w:eastAsia="Calibri" w:hAnsi="Times New Roman" w:cs="Times New Roman"/>
                <w:b/>
              </w:rPr>
              <w:t>30.10.2026 CUMA</w:t>
            </w:r>
          </w:p>
        </w:tc>
      </w:tr>
      <w:tr w:rsidR="00AF245F" w:rsidRPr="003B3EBB" w14:paraId="20CB995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300EF98" w14:textId="39C62457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25F458DC" w14:textId="30570E66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A01C411" w14:textId="63497E12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85D15A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DC67E4A" w14:textId="016CF6D9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</w:tcPr>
          <w:p w14:paraId="02E7B501" w14:textId="4988C460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0E178BDB" w14:textId="77C75EF5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78AE1B0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614378D" w14:textId="4C46A31F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30A4098B" w14:textId="72BFAEFB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00EF3DD" w14:textId="3B8208E6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B2637F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4A4EFEA2" w14:textId="4CECB042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538B5DB3" w14:textId="6E54E830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496757E" w14:textId="2FF9E465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4C1ACCFF" w14:textId="77777777" w:rsidTr="00C03948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</w:tcPr>
          <w:p w14:paraId="6232A618" w14:textId="31BBF4FC" w:rsidR="00AF245F" w:rsidRPr="00927675" w:rsidRDefault="00AF245F" w:rsidP="00AF245F">
            <w:pPr>
              <w:jc w:val="center"/>
              <w:rPr>
                <w:rFonts w:ascii="Times New Roman" w:eastAsia="Calibri" w:hAnsi="Times New Roman" w:cs="Times New Roman"/>
                <w:w w:val="99"/>
              </w:rPr>
            </w:pPr>
            <w:r w:rsidRPr="00927675">
              <w:rPr>
                <w:rFonts w:ascii="Times New Roman" w:eastAsia="Calibri" w:hAnsi="Times New Roman" w:cs="Times New Roman"/>
                <w:highlight w:val="yellow"/>
              </w:rPr>
              <w:t>ÖĞLE ARASI</w:t>
            </w:r>
          </w:p>
        </w:tc>
      </w:tr>
      <w:tr w:rsidR="00AF245F" w:rsidRPr="003B3EBB" w14:paraId="6848199A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517D349" w14:textId="7D676605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6E117062" w14:textId="1B129387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E1149C7" w14:textId="322AE0C3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34383B5F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350B3B3" w14:textId="02C1BCDD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1A0A9FDD" w14:textId="7F427894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24A39FDA" w14:textId="641F63A1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64B48FB0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C4A88CC" w14:textId="5D772541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26ED96C" w14:textId="35782C87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7197B981" w14:textId="1E11AAA4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AF245F" w:rsidRPr="003B3EBB" w14:paraId="46D574B4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DF92D39" w14:textId="3EDD0695" w:rsidR="00AF245F" w:rsidRPr="00927675" w:rsidRDefault="00AF245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103" w:type="dxa"/>
          </w:tcPr>
          <w:p w14:paraId="5B48DF30" w14:textId="672C9DD5" w:rsidR="00AF245F" w:rsidRPr="00927675" w:rsidRDefault="00AF245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Hasta başı eğ</w:t>
            </w:r>
            <w:r w:rsidRPr="00927675">
              <w:rPr>
                <w:rFonts w:ascii="Times New Roman" w:eastAsia="Calibri" w:hAnsi="Times New Roman" w:cs="Times New Roman"/>
              </w:rPr>
              <w:t xml:space="preserve">itimi-Klinik uygulama                               </w:t>
            </w:r>
          </w:p>
        </w:tc>
        <w:tc>
          <w:tcPr>
            <w:tcW w:w="3263" w:type="dxa"/>
          </w:tcPr>
          <w:p w14:paraId="15A71B78" w14:textId="003BA4F5" w:rsidR="00AF245F" w:rsidRPr="00927675" w:rsidRDefault="00AF245F" w:rsidP="00AF245F">
            <w:pPr>
              <w:rPr>
                <w:rFonts w:ascii="Times New Roman" w:eastAsia="Calibri" w:hAnsi="Times New Roman" w:cs="Times New Roman"/>
                <w:w w:val="99"/>
              </w:rPr>
            </w:pPr>
            <w:r w:rsidRPr="00AD2FD0">
              <w:rPr>
                <w:rFonts w:ascii="Times New Roman" w:eastAsia="Calibri" w:hAnsi="Times New Roman" w:cs="Times New Roman"/>
              </w:rPr>
              <w:t>Tüm öğretim üyeleri</w:t>
            </w:r>
          </w:p>
        </w:tc>
      </w:tr>
      <w:tr w:rsidR="00644E7F" w:rsidRPr="003B3EBB" w14:paraId="343B8A66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3FE4F410" w14:textId="77777777" w:rsidR="00644E7F" w:rsidRPr="00927675" w:rsidRDefault="00644E7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</w:tcPr>
          <w:p w14:paraId="4D73D869" w14:textId="77777777" w:rsidR="00644E7F" w:rsidRDefault="00644E7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704222BC" w14:textId="77777777" w:rsidR="00644E7F" w:rsidRPr="00AD2FD0" w:rsidRDefault="00644E7F" w:rsidP="00AF245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24086C55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B392785" w14:textId="28F14AFC" w:rsidR="00644E7F" w:rsidRPr="00927675" w:rsidRDefault="00644E7F" w:rsidP="00AF245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02.11.2026 </w:t>
            </w:r>
            <w:r w:rsidRPr="00927675">
              <w:rPr>
                <w:rFonts w:ascii="Times New Roman" w:eastAsia="Calibri" w:hAnsi="Times New Roman" w:cs="Times New Roman"/>
                <w:b/>
              </w:rPr>
              <w:t>PAZARTESİ</w:t>
            </w:r>
          </w:p>
        </w:tc>
        <w:tc>
          <w:tcPr>
            <w:tcW w:w="5103" w:type="dxa"/>
          </w:tcPr>
          <w:p w14:paraId="0AAE0990" w14:textId="77777777" w:rsidR="00644E7F" w:rsidRDefault="00644E7F" w:rsidP="00AF245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51B190AF" w14:textId="77777777" w:rsidR="00644E7F" w:rsidRPr="00AD2FD0" w:rsidRDefault="00644E7F" w:rsidP="00AF245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12313B2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7230BBCA" w14:textId="343BDF5A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103" w:type="dxa"/>
          </w:tcPr>
          <w:p w14:paraId="52A11617" w14:textId="77777777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08D944CE" w14:textId="77777777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643B8C07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5B6F002" w14:textId="77F45363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103" w:type="dxa"/>
          </w:tcPr>
          <w:p w14:paraId="56222FFA" w14:textId="3E749FBD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6D644C">
              <w:rPr>
                <w:rFonts w:ascii="Times New Roman" w:hAnsi="Times New Roman" w:cs="Times New Roman"/>
                <w:b/>
              </w:rPr>
              <w:t xml:space="preserve">YAZILI SINAV                                               </w:t>
            </w:r>
          </w:p>
        </w:tc>
        <w:tc>
          <w:tcPr>
            <w:tcW w:w="3263" w:type="dxa"/>
          </w:tcPr>
          <w:p w14:paraId="78976CF3" w14:textId="1B20F4BF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>Tüm Öğretim Elemanları</w:t>
            </w:r>
          </w:p>
        </w:tc>
      </w:tr>
      <w:tr w:rsidR="00644E7F" w:rsidRPr="003B3EBB" w14:paraId="6CB25D43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5B77DC28" w14:textId="732FF90B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103" w:type="dxa"/>
          </w:tcPr>
          <w:p w14:paraId="2045CECA" w14:textId="77777777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311AD035" w14:textId="77777777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7E1624E1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1B0D5A5" w14:textId="12721369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103" w:type="dxa"/>
          </w:tcPr>
          <w:p w14:paraId="4800C99F" w14:textId="77777777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6143B8D1" w14:textId="77777777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180516D0" w14:textId="77777777" w:rsidTr="00644E7F">
        <w:trPr>
          <w:gridAfter w:val="2"/>
          <w:wAfter w:w="5676" w:type="dxa"/>
          <w:trHeight w:val="170"/>
        </w:trPr>
        <w:tc>
          <w:tcPr>
            <w:tcW w:w="10918" w:type="dxa"/>
            <w:gridSpan w:val="3"/>
            <w:shd w:val="clear" w:color="auto" w:fill="FFFF00"/>
          </w:tcPr>
          <w:p w14:paraId="7BDAE80C" w14:textId="33D2B0D6" w:rsidR="00644E7F" w:rsidRPr="00644E7F" w:rsidRDefault="00644E7F" w:rsidP="00644E7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44E7F">
              <w:rPr>
                <w:rFonts w:ascii="Times New Roman" w:eastAsia="Calibri" w:hAnsi="Times New Roman" w:cs="Times New Roman"/>
              </w:rPr>
              <w:t>ÖĞLE ARASI</w:t>
            </w:r>
          </w:p>
        </w:tc>
      </w:tr>
      <w:tr w:rsidR="00644E7F" w:rsidRPr="003B3EBB" w14:paraId="6BE59588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1648E62F" w14:textId="0CF56A29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103" w:type="dxa"/>
          </w:tcPr>
          <w:p w14:paraId="05B34A88" w14:textId="77777777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4A3EF263" w14:textId="77777777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44E7F" w:rsidRPr="003B3EBB" w14:paraId="7CDF37BB" w14:textId="77777777" w:rsidTr="00F43CA7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61A66CE1" w14:textId="3DF67066" w:rsidR="00644E7F" w:rsidRPr="00927675" w:rsidRDefault="00644E7F" w:rsidP="00644E7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103" w:type="dxa"/>
          </w:tcPr>
          <w:p w14:paraId="48ABD1EC" w14:textId="34012F75" w:rsidR="00644E7F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  <w:r w:rsidRPr="006D644C">
              <w:rPr>
                <w:rFonts w:ascii="Times New Roman" w:hAnsi="Times New Roman" w:cs="Times New Roman"/>
                <w:b/>
                <w:position w:val="1"/>
              </w:rPr>
              <w:t xml:space="preserve">SÖZLÜ SINAV                                                                          </w:t>
            </w:r>
          </w:p>
        </w:tc>
        <w:tc>
          <w:tcPr>
            <w:tcW w:w="3263" w:type="dxa"/>
          </w:tcPr>
          <w:p w14:paraId="02A130F1" w14:textId="2C865CC5" w:rsidR="00644E7F" w:rsidRPr="00AD2FD0" w:rsidRDefault="00644E7F" w:rsidP="00644E7F">
            <w:pPr>
              <w:rPr>
                <w:rFonts w:ascii="Times New Roman" w:eastAsia="Calibri" w:hAnsi="Times New Roman" w:cs="Times New Roman"/>
              </w:rPr>
            </w:pPr>
            <w:r w:rsidRPr="00927675">
              <w:rPr>
                <w:rFonts w:ascii="Times New Roman" w:hAnsi="Times New Roman" w:cs="Times New Roman"/>
              </w:rPr>
              <w:t>Tüm Öğretim Elemanları</w:t>
            </w:r>
          </w:p>
        </w:tc>
      </w:tr>
      <w:tr w:rsidR="00644E7F" w:rsidRPr="003B3EBB" w14:paraId="5DAAF4CC" w14:textId="77777777" w:rsidTr="003A2C3C">
        <w:trPr>
          <w:gridAfter w:val="2"/>
          <w:wAfter w:w="5676" w:type="dxa"/>
          <w:trHeight w:val="170"/>
        </w:trPr>
        <w:tc>
          <w:tcPr>
            <w:tcW w:w="2552" w:type="dxa"/>
          </w:tcPr>
          <w:p w14:paraId="0D7CAA44" w14:textId="49B84052" w:rsidR="00644E7F" w:rsidRPr="00927675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  <w:b/>
              </w:rPr>
            </w:pPr>
            <w:r w:rsidRPr="00927675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103" w:type="dxa"/>
          </w:tcPr>
          <w:p w14:paraId="029CB565" w14:textId="77777777" w:rsidR="00644E7F" w:rsidRPr="00927675" w:rsidRDefault="00644E7F" w:rsidP="00644E7F">
            <w:pPr>
              <w:spacing w:line="1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3" w:type="dxa"/>
          </w:tcPr>
          <w:p w14:paraId="50E78A21" w14:textId="77777777" w:rsidR="00644E7F" w:rsidRPr="00927675" w:rsidRDefault="00644E7F" w:rsidP="00644E7F">
            <w:pPr>
              <w:rPr>
                <w:rFonts w:ascii="Times New Roman" w:eastAsia="Calibri" w:hAnsi="Times New Roman" w:cs="Times New Roman"/>
                <w:w w:val="99"/>
              </w:rPr>
            </w:pPr>
          </w:p>
        </w:tc>
      </w:tr>
    </w:tbl>
    <w:p w14:paraId="71B7D7F3" w14:textId="77777777" w:rsidR="003B3EBB" w:rsidRPr="003B3EBB" w:rsidRDefault="003B3EBB" w:rsidP="003A2C3C">
      <w:pPr>
        <w:rPr>
          <w:rFonts w:ascii="Calibri" w:eastAsia="Calibri" w:hAnsi="Calibri" w:cs="Times New Roman"/>
          <w:sz w:val="18"/>
          <w:szCs w:val="18"/>
        </w:rPr>
      </w:pPr>
    </w:p>
    <w:sectPr w:rsidR="003B3EBB" w:rsidRPr="003B3EBB" w:rsidSect="00A55C7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D78912"/>
    <w:multiLevelType w:val="singleLevel"/>
    <w:tmpl w:val="F8D78912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1FC4D48"/>
    <w:multiLevelType w:val="hybridMultilevel"/>
    <w:tmpl w:val="F62EFDB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4627"/>
    <w:multiLevelType w:val="singleLevel"/>
    <w:tmpl w:val="12154627"/>
    <w:lvl w:ilvl="0">
      <w:start w:val="1"/>
      <w:numFmt w:val="upperLetter"/>
      <w:suff w:val="space"/>
      <w:lvlText w:val="%1."/>
      <w:lvlJc w:val="left"/>
    </w:lvl>
  </w:abstractNum>
  <w:abstractNum w:abstractNumId="3" w15:restartNumberingAfterBreak="0">
    <w:nsid w:val="21E058AC"/>
    <w:multiLevelType w:val="multilevel"/>
    <w:tmpl w:val="21E05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8B27F"/>
    <w:multiLevelType w:val="singleLevel"/>
    <w:tmpl w:val="3008B27F"/>
    <w:lvl w:ilvl="0">
      <w:start w:val="1"/>
      <w:numFmt w:val="upperLetter"/>
      <w:suff w:val="space"/>
      <w:lvlText w:val="%1."/>
      <w:lvlJc w:val="left"/>
    </w:lvl>
  </w:abstractNum>
  <w:abstractNum w:abstractNumId="5" w15:restartNumberingAfterBreak="0">
    <w:nsid w:val="59456785"/>
    <w:multiLevelType w:val="hybridMultilevel"/>
    <w:tmpl w:val="4E742D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4BD4B"/>
    <w:multiLevelType w:val="singleLevel"/>
    <w:tmpl w:val="62E4BD4B"/>
    <w:lvl w:ilvl="0">
      <w:start w:val="1"/>
      <w:numFmt w:val="upperLetter"/>
      <w:suff w:val="space"/>
      <w:lvlText w:val="%1."/>
      <w:lvlJc w:val="left"/>
    </w:lvl>
  </w:abstractNum>
  <w:abstractNum w:abstractNumId="7" w15:restartNumberingAfterBreak="0">
    <w:nsid w:val="73D91959"/>
    <w:multiLevelType w:val="hybridMultilevel"/>
    <w:tmpl w:val="03763FC6"/>
    <w:lvl w:ilvl="0" w:tplc="A394D2E4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954"/>
    <w:rsid w:val="00004AB8"/>
    <w:rsid w:val="000151B9"/>
    <w:rsid w:val="000245D0"/>
    <w:rsid w:val="00031A88"/>
    <w:rsid w:val="00041A53"/>
    <w:rsid w:val="00042FFB"/>
    <w:rsid w:val="00052B20"/>
    <w:rsid w:val="0005302F"/>
    <w:rsid w:val="0005551C"/>
    <w:rsid w:val="00057A81"/>
    <w:rsid w:val="00074CD0"/>
    <w:rsid w:val="000933CA"/>
    <w:rsid w:val="00096B7B"/>
    <w:rsid w:val="000A24D3"/>
    <w:rsid w:val="000B3B8D"/>
    <w:rsid w:val="000C4996"/>
    <w:rsid w:val="000C657E"/>
    <w:rsid w:val="00100C83"/>
    <w:rsid w:val="00121033"/>
    <w:rsid w:val="00130339"/>
    <w:rsid w:val="001477C3"/>
    <w:rsid w:val="0015549D"/>
    <w:rsid w:val="00181B6A"/>
    <w:rsid w:val="001A0EA0"/>
    <w:rsid w:val="001E56E2"/>
    <w:rsid w:val="001E6B14"/>
    <w:rsid w:val="00202DEA"/>
    <w:rsid w:val="0024557D"/>
    <w:rsid w:val="00286C27"/>
    <w:rsid w:val="00295AE7"/>
    <w:rsid w:val="002A3465"/>
    <w:rsid w:val="002C149D"/>
    <w:rsid w:val="002E57D5"/>
    <w:rsid w:val="002F1813"/>
    <w:rsid w:val="00302D61"/>
    <w:rsid w:val="00307F6E"/>
    <w:rsid w:val="00316A5D"/>
    <w:rsid w:val="00355EF0"/>
    <w:rsid w:val="00356078"/>
    <w:rsid w:val="003713CD"/>
    <w:rsid w:val="00372567"/>
    <w:rsid w:val="003748AB"/>
    <w:rsid w:val="00381A55"/>
    <w:rsid w:val="00385A89"/>
    <w:rsid w:val="003A2954"/>
    <w:rsid w:val="003A2C3C"/>
    <w:rsid w:val="003B3EBB"/>
    <w:rsid w:val="003D3F4F"/>
    <w:rsid w:val="003E581C"/>
    <w:rsid w:val="00441470"/>
    <w:rsid w:val="004812C6"/>
    <w:rsid w:val="00491C97"/>
    <w:rsid w:val="004A5783"/>
    <w:rsid w:val="004B37CD"/>
    <w:rsid w:val="004D56B5"/>
    <w:rsid w:val="004E52E5"/>
    <w:rsid w:val="004F3994"/>
    <w:rsid w:val="004F75D6"/>
    <w:rsid w:val="00501A8A"/>
    <w:rsid w:val="00531BF0"/>
    <w:rsid w:val="00543522"/>
    <w:rsid w:val="005448CB"/>
    <w:rsid w:val="00545171"/>
    <w:rsid w:val="00556399"/>
    <w:rsid w:val="0057175C"/>
    <w:rsid w:val="00573C84"/>
    <w:rsid w:val="005A138E"/>
    <w:rsid w:val="005A49F7"/>
    <w:rsid w:val="0060271F"/>
    <w:rsid w:val="00603535"/>
    <w:rsid w:val="00644E7F"/>
    <w:rsid w:val="00645F3F"/>
    <w:rsid w:val="00653D56"/>
    <w:rsid w:val="00680C5A"/>
    <w:rsid w:val="006B4C51"/>
    <w:rsid w:val="006C6278"/>
    <w:rsid w:val="006D644C"/>
    <w:rsid w:val="00720C50"/>
    <w:rsid w:val="00725715"/>
    <w:rsid w:val="0075149F"/>
    <w:rsid w:val="0079203A"/>
    <w:rsid w:val="007A5C00"/>
    <w:rsid w:val="007B4C4A"/>
    <w:rsid w:val="007E28C2"/>
    <w:rsid w:val="007F5AC0"/>
    <w:rsid w:val="008063E2"/>
    <w:rsid w:val="00840647"/>
    <w:rsid w:val="00844158"/>
    <w:rsid w:val="00854816"/>
    <w:rsid w:val="00864D0A"/>
    <w:rsid w:val="00870EB4"/>
    <w:rsid w:val="00876190"/>
    <w:rsid w:val="008D358E"/>
    <w:rsid w:val="00916862"/>
    <w:rsid w:val="00927675"/>
    <w:rsid w:val="00935610"/>
    <w:rsid w:val="0094299B"/>
    <w:rsid w:val="00960520"/>
    <w:rsid w:val="00963BA6"/>
    <w:rsid w:val="00975877"/>
    <w:rsid w:val="00996394"/>
    <w:rsid w:val="009970B4"/>
    <w:rsid w:val="009C0A7B"/>
    <w:rsid w:val="009D2FF0"/>
    <w:rsid w:val="009D357D"/>
    <w:rsid w:val="00A04771"/>
    <w:rsid w:val="00A15211"/>
    <w:rsid w:val="00A2713B"/>
    <w:rsid w:val="00A50E77"/>
    <w:rsid w:val="00A55C77"/>
    <w:rsid w:val="00A938D2"/>
    <w:rsid w:val="00A9710C"/>
    <w:rsid w:val="00AA7E6D"/>
    <w:rsid w:val="00AB1731"/>
    <w:rsid w:val="00AD2FD0"/>
    <w:rsid w:val="00AE5907"/>
    <w:rsid w:val="00AF245F"/>
    <w:rsid w:val="00AF5FE4"/>
    <w:rsid w:val="00B150E6"/>
    <w:rsid w:val="00B25AC4"/>
    <w:rsid w:val="00B96915"/>
    <w:rsid w:val="00B9780D"/>
    <w:rsid w:val="00B97875"/>
    <w:rsid w:val="00BA64DE"/>
    <w:rsid w:val="00BC55F3"/>
    <w:rsid w:val="00BC5E69"/>
    <w:rsid w:val="00BF30FE"/>
    <w:rsid w:val="00C03948"/>
    <w:rsid w:val="00C342D6"/>
    <w:rsid w:val="00C4514D"/>
    <w:rsid w:val="00C46A75"/>
    <w:rsid w:val="00C64E1F"/>
    <w:rsid w:val="00C907DF"/>
    <w:rsid w:val="00CB653F"/>
    <w:rsid w:val="00CD1851"/>
    <w:rsid w:val="00CE4BCD"/>
    <w:rsid w:val="00CF7AFA"/>
    <w:rsid w:val="00D40495"/>
    <w:rsid w:val="00D41917"/>
    <w:rsid w:val="00D4299F"/>
    <w:rsid w:val="00D45EC8"/>
    <w:rsid w:val="00D5456A"/>
    <w:rsid w:val="00D641EB"/>
    <w:rsid w:val="00D91032"/>
    <w:rsid w:val="00DA6EF7"/>
    <w:rsid w:val="00DB425D"/>
    <w:rsid w:val="00DE738C"/>
    <w:rsid w:val="00E33C9E"/>
    <w:rsid w:val="00E53B49"/>
    <w:rsid w:val="00E56335"/>
    <w:rsid w:val="00E62C36"/>
    <w:rsid w:val="00EE0812"/>
    <w:rsid w:val="00EF04C5"/>
    <w:rsid w:val="00F16C09"/>
    <w:rsid w:val="00F2472B"/>
    <w:rsid w:val="00F319C9"/>
    <w:rsid w:val="00F33DD2"/>
    <w:rsid w:val="00F41CE5"/>
    <w:rsid w:val="00F43CA7"/>
    <w:rsid w:val="00F45E13"/>
    <w:rsid w:val="00F52C17"/>
    <w:rsid w:val="00F53B29"/>
    <w:rsid w:val="00F950F5"/>
    <w:rsid w:val="00FA5576"/>
    <w:rsid w:val="00FB1755"/>
    <w:rsid w:val="00FB7243"/>
    <w:rsid w:val="00FC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B1BC"/>
  <w15:chartTrackingRefBased/>
  <w15:docId w15:val="{BBD7BEAD-7C8C-42FC-A60D-921B12F7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245D0"/>
    <w:pPr>
      <w:ind w:left="720"/>
      <w:contextualSpacing/>
    </w:pPr>
  </w:style>
  <w:style w:type="table" w:styleId="TabloKlavuzu">
    <w:name w:val="Table Grid"/>
    <w:basedOn w:val="NormalTablo"/>
    <w:uiPriority w:val="39"/>
    <w:rsid w:val="000C6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qFormat/>
    <w:rsid w:val="00A9710C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qFormat/>
    <w:rsid w:val="003B3EBB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B6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5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2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21.08.2025 16:23:05</timestamp>
  <userName>MEMORIAL\kubrasari</userName>
  <computerName>BAHAL1K-HMTLJ.MEMORIAL.COM.TR</computerName>
  <guid>{c1ff2446-b1b3-4c28-8616-70a2c0be6c54}</guid>
</GTBClassification>
</file>

<file path=customXml/itemProps1.xml><?xml version="1.0" encoding="utf-8"?>
<ds:datastoreItem xmlns:ds="http://schemas.openxmlformats.org/officeDocument/2006/customXml" ds:itemID="{3B6077AB-D05F-49CD-9EAF-6CCFF16D0F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4420</Words>
  <Characters>25199</Characters>
  <Application>Microsoft Office Word</Application>
  <DocSecurity>0</DocSecurity>
  <Lines>209</Lines>
  <Paragraphs>59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Himmet ŞİRİN</dc:creator>
  <cp:keywords>ClassificationData:&lt;Classification:Genel&gt;</cp:keywords>
  <dc:description/>
  <cp:lastModifiedBy>Zeliha YAZICI</cp:lastModifiedBy>
  <cp:revision>2</cp:revision>
  <cp:lastPrinted>2025-08-21T13:11:00Z</cp:lastPrinted>
  <dcterms:created xsi:type="dcterms:W3CDTF">2026-08-20T05:59:00Z</dcterms:created>
  <dcterms:modified xsi:type="dcterms:W3CDTF">2026-08-20T05:59:00Z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MEMORIAL\kubrasari</vt:lpwstr>
  </property>
  <property fmtid="{D5CDD505-2E9C-101B-9397-08002B2CF9AE}" pid="4" name="ClassificationHost">
    <vt:lpwstr>BAHAL1K-HMTLJ.MEMORIAL.COM.TR</vt:lpwstr>
  </property>
  <property fmtid="{D5CDD505-2E9C-101B-9397-08002B2CF9AE}" pid="5" name="ClassificationDate">
    <vt:lpwstr>21.08.2025 16:23:05</vt:lpwstr>
  </property>
  <property fmtid="{D5CDD505-2E9C-101B-9397-08002B2CF9AE}" pid="6" name="ClassificationGUID">
    <vt:lpwstr>{c1ff2446-b1b3-4c28-8616-70a2c0be6c54}</vt:lpwstr>
  </property>
</Properties>
</file>