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D9F" w:rsidRPr="003118D6" w:rsidRDefault="00FD5EFB" w:rsidP="003118D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118D6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>
            <wp:extent cx="651056" cy="449580"/>
            <wp:effectExtent l="0" t="0" r="0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5735" cy="54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D9F" w:rsidRPr="003118D6" w:rsidRDefault="00FD5EFB" w:rsidP="003118D6">
      <w:pPr>
        <w:pStyle w:val="AralkYok"/>
        <w:jc w:val="center"/>
        <w:rPr>
          <w:rFonts w:ascii="Times New Roman" w:hAnsi="Times New Roman" w:cs="Times New Roman"/>
          <w:b/>
        </w:rPr>
      </w:pPr>
      <w:r w:rsidRPr="003118D6">
        <w:rPr>
          <w:rFonts w:ascii="Times New Roman" w:hAnsi="Times New Roman" w:cs="Times New Roman"/>
          <w:b/>
        </w:rPr>
        <w:t>İSTANBUL AREL ÜNİVERSİTESİ TIP FAKÜLTESİ</w:t>
      </w:r>
    </w:p>
    <w:p w:rsidR="00FA3D9F" w:rsidRPr="003118D6" w:rsidRDefault="00FD5EFB" w:rsidP="003118D6">
      <w:pPr>
        <w:pStyle w:val="AralkYok"/>
        <w:jc w:val="center"/>
        <w:rPr>
          <w:rFonts w:ascii="Times New Roman" w:hAnsi="Times New Roman" w:cs="Times New Roman"/>
          <w:b/>
        </w:rPr>
      </w:pPr>
      <w:r w:rsidRPr="003118D6">
        <w:rPr>
          <w:rFonts w:ascii="Times New Roman" w:hAnsi="Times New Roman" w:cs="Times New Roman"/>
          <w:b/>
        </w:rPr>
        <w:t>202</w:t>
      </w:r>
      <w:r w:rsidR="00923CEC">
        <w:rPr>
          <w:rFonts w:ascii="Times New Roman" w:hAnsi="Times New Roman" w:cs="Times New Roman"/>
          <w:b/>
        </w:rPr>
        <w:t>5</w:t>
      </w:r>
      <w:r w:rsidRPr="003118D6">
        <w:rPr>
          <w:rFonts w:ascii="Times New Roman" w:hAnsi="Times New Roman" w:cs="Times New Roman"/>
          <w:b/>
        </w:rPr>
        <w:t xml:space="preserve"> – 2026 AKADEMİK YILI</w:t>
      </w:r>
    </w:p>
    <w:p w:rsidR="00FA3D9F" w:rsidRPr="003118D6" w:rsidRDefault="008B57DD" w:rsidP="003118D6">
      <w:pPr>
        <w:pStyle w:val="GvdeMetni"/>
        <w:spacing w:before="32"/>
        <w:ind w:left="2038" w:right="185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TIP 306 </w:t>
      </w:r>
      <w:r w:rsidR="00FD5EFB" w:rsidRPr="003118D6">
        <w:rPr>
          <w:rFonts w:ascii="Times New Roman" w:hAnsi="Times New Roman" w:cs="Times New Roman"/>
          <w:sz w:val="22"/>
          <w:szCs w:val="22"/>
        </w:rPr>
        <w:t>DERİ, KAS-İSKELET SİSTEMİ, NÖROLOJİK BİLİMLER ve PSİKİYATRİ DERS KURULU</w:t>
      </w:r>
    </w:p>
    <w:p w:rsidR="00FA3D9F" w:rsidRPr="003118D6" w:rsidRDefault="00FD5EFB" w:rsidP="008B57DD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3118D6">
        <w:rPr>
          <w:rFonts w:ascii="Times New Roman" w:hAnsi="Times New Roman" w:cs="Times New Roman"/>
          <w:b/>
          <w:caps/>
        </w:rPr>
        <w:t>24.3.2026- 8.5.2026 (8 Hafta)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3"/>
        <w:gridCol w:w="5003"/>
        <w:gridCol w:w="834"/>
        <w:gridCol w:w="794"/>
        <w:gridCol w:w="941"/>
      </w:tblGrid>
      <w:tr w:rsidR="00FA3D9F" w:rsidRPr="003118D6">
        <w:trPr>
          <w:trHeight w:val="322"/>
          <w:jc w:val="center"/>
        </w:trPr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0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Pratik</w:t>
            </w:r>
          </w:p>
        </w:tc>
        <w:tc>
          <w:tcPr>
            <w:tcW w:w="9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</w:tr>
      <w:tr w:rsidR="00FA3D9F" w:rsidRPr="003118D6">
        <w:trPr>
          <w:trHeight w:val="158"/>
          <w:jc w:val="center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TIP306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Beyin Cerrahisi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A3D9F" w:rsidRPr="003118D6">
        <w:trPr>
          <w:trHeight w:val="11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Dermatoloji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A3D9F" w:rsidRPr="003118D6">
        <w:trPr>
          <w:trHeight w:val="217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Enfeksiyon Hastalıkları</w:t>
            </w:r>
            <w:r w:rsidRPr="003118D6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A3D9F" w:rsidRPr="003118D6">
        <w:trPr>
          <w:trHeight w:val="179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Farmakoloji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D9F" w:rsidRPr="003118D6" w:rsidRDefault="000A7659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A3D9F" w:rsidRPr="003118D6" w:rsidRDefault="000A7659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FA3D9F" w:rsidRPr="003118D6">
        <w:trPr>
          <w:trHeight w:val="28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Fizik Tedavi ve Rehabilitasyon</w:t>
            </w:r>
            <w:r w:rsidRPr="003118D6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A3D9F" w:rsidRPr="003118D6">
        <w:trPr>
          <w:trHeight w:val="231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Tıbbi Genetik</w:t>
            </w:r>
            <w:r w:rsidRPr="003118D6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A3D9F" w:rsidRPr="003118D6">
        <w:trPr>
          <w:trHeight w:val="20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Göz Hastalıkları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A3D9F" w:rsidRPr="003118D6">
        <w:trPr>
          <w:trHeight w:val="169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İç Hastalıkları (Romatoloji)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A3D9F" w:rsidRPr="003118D6">
        <w:trPr>
          <w:trHeight w:val="169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Kardiyoloji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0A7659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0A7659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0431E" w:rsidRPr="003118D6">
        <w:trPr>
          <w:trHeight w:val="169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1E" w:rsidRPr="003118D6" w:rsidRDefault="0040431E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31E" w:rsidRPr="003118D6" w:rsidRDefault="0040431E" w:rsidP="003118D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Kulak Burun ve Boğaz Hastalıkları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31E" w:rsidRPr="003118D6" w:rsidRDefault="0040431E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31E" w:rsidRPr="003118D6" w:rsidRDefault="0040431E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0431E" w:rsidRPr="003118D6" w:rsidRDefault="0040431E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A3D9F" w:rsidRPr="003118D6">
        <w:trPr>
          <w:trHeight w:val="9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Nöroloji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A3D9F" w:rsidRPr="003118D6">
        <w:trPr>
          <w:trHeight w:val="197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Nükleer Tıp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A3D9F" w:rsidRPr="003118D6">
        <w:trPr>
          <w:trHeight w:val="14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Ortopedi ve Travmatoloji 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A3D9F" w:rsidRPr="003118D6">
        <w:trPr>
          <w:trHeight w:val="121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Patoloji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570E6" w:rsidRPr="003118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70E6" w:rsidRPr="003118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3D9F" w:rsidRPr="003118D6">
        <w:trPr>
          <w:trHeight w:val="84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Pediyatri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A3D9F" w:rsidRPr="003118D6">
        <w:trPr>
          <w:trHeight w:val="4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Psikiyatri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A3D9F" w:rsidRPr="003118D6">
        <w:trPr>
          <w:trHeight w:val="4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Radyasyon Onkolojisi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A3D9F" w:rsidRPr="003118D6">
        <w:trPr>
          <w:trHeight w:val="4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Radyoloji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1389A" w:rsidRPr="003118D6">
        <w:trPr>
          <w:trHeight w:val="2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89A" w:rsidRPr="003118D6" w:rsidRDefault="0031389A" w:rsidP="0031389A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1389A" w:rsidRPr="0031389A" w:rsidRDefault="0031389A" w:rsidP="0031389A">
            <w:pPr>
              <w:pStyle w:val="AralkYok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389A"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89A" w:rsidRPr="0031389A" w:rsidRDefault="0031389A" w:rsidP="0031389A">
            <w:pPr>
              <w:pStyle w:val="AralkYok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31389A">
              <w:rPr>
                <w:rFonts w:ascii="Times New Roman" w:hAnsi="Times New Roman" w:cs="Times New Roman"/>
                <w:b/>
              </w:rPr>
              <w:t>159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389A" w:rsidRPr="0031389A" w:rsidRDefault="0031389A" w:rsidP="0031389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38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31389A" w:rsidRPr="0031389A" w:rsidRDefault="0031389A" w:rsidP="0031389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389A">
              <w:rPr>
                <w:rFonts w:ascii="Times New Roman" w:hAnsi="Times New Roman" w:cs="Times New Roman"/>
                <w:b/>
              </w:rPr>
              <w:t>163</w:t>
            </w:r>
          </w:p>
        </w:tc>
      </w:tr>
    </w:tbl>
    <w:p w:rsidR="00FA3D9F" w:rsidRPr="003118D6" w:rsidRDefault="00FA3D9F" w:rsidP="003118D6">
      <w:pPr>
        <w:pStyle w:val="AralkYok"/>
        <w:rPr>
          <w:rFonts w:ascii="Times New Roman" w:hAnsi="Times New Roman" w:cs="Times New Roman"/>
          <w:b/>
          <w:caps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9"/>
        <w:gridCol w:w="5830"/>
      </w:tblGrid>
      <w:tr w:rsidR="00FA3D9F" w:rsidRPr="003118D6" w:rsidTr="0048685A">
        <w:trPr>
          <w:trHeight w:val="286"/>
          <w:jc w:val="center"/>
        </w:trPr>
        <w:tc>
          <w:tcPr>
            <w:tcW w:w="3379" w:type="dxa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5830" w:type="dxa"/>
            <w:shd w:val="clear" w:color="auto" w:fill="auto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  <w:bCs/>
              </w:rPr>
              <w:t>Öğretim Üyesi</w:t>
            </w:r>
          </w:p>
        </w:tc>
      </w:tr>
      <w:tr w:rsidR="00FA3D9F" w:rsidRPr="003118D6" w:rsidTr="0048685A">
        <w:trPr>
          <w:trHeight w:val="28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Beyin Cerrahisi 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C30DBC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Prof.Dr.Murat Döşöğlu</w:t>
            </w:r>
          </w:p>
        </w:tc>
      </w:tr>
      <w:tr w:rsidR="00FA3D9F" w:rsidRPr="003118D6" w:rsidTr="0048685A">
        <w:trPr>
          <w:trHeight w:val="28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Dermatoloji 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834C71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Dr.Öğr.Ü.Leyla Elmas</w:t>
            </w:r>
          </w:p>
        </w:tc>
      </w:tr>
      <w:tr w:rsidR="00FA3D9F" w:rsidRPr="003118D6" w:rsidTr="0048685A">
        <w:trPr>
          <w:trHeight w:val="28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  <w:color w:val="000000" w:themeColor="text1"/>
              </w:rPr>
            </w:pPr>
            <w:r w:rsidRPr="003118D6">
              <w:rPr>
                <w:rFonts w:ascii="Times New Roman" w:hAnsi="Times New Roman" w:cs="Times New Roman"/>
                <w:color w:val="000000" w:themeColor="text1"/>
              </w:rPr>
              <w:t>Enfeksiyon Hastalıkları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834C71" w:rsidP="003118D6">
            <w:pPr>
              <w:pStyle w:val="AralkYok"/>
              <w:rPr>
                <w:rFonts w:ascii="Times New Roman" w:hAnsi="Times New Roman" w:cs="Times New Roman"/>
                <w:color w:val="000000" w:themeColor="text1"/>
              </w:rPr>
            </w:pPr>
            <w:r w:rsidRPr="00246171">
              <w:rPr>
                <w:rFonts w:ascii="Times New Roman" w:hAnsi="Times New Roman" w:cs="Times New Roman"/>
                <w:color w:val="000000" w:themeColor="text1"/>
              </w:rPr>
              <w:t>Dr.</w:t>
            </w:r>
            <w:r w:rsidR="003E6BEB" w:rsidRPr="00246171">
              <w:rPr>
                <w:rFonts w:ascii="Times New Roman" w:hAnsi="Times New Roman" w:cs="Times New Roman"/>
                <w:color w:val="000000" w:themeColor="text1"/>
              </w:rPr>
              <w:t xml:space="preserve">Öğr.Ü. </w:t>
            </w:r>
            <w:r w:rsidRPr="00246171">
              <w:rPr>
                <w:rFonts w:ascii="Times New Roman" w:hAnsi="Times New Roman" w:cs="Times New Roman"/>
                <w:color w:val="000000" w:themeColor="text1"/>
              </w:rPr>
              <w:t>Dilek Akıncı</w:t>
            </w:r>
            <w:r w:rsidR="001A4B6E" w:rsidRPr="0024617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FA3D9F" w:rsidRPr="003118D6" w:rsidTr="0048685A">
        <w:trPr>
          <w:trHeight w:val="28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Farmakoloji </w:t>
            </w:r>
          </w:p>
        </w:tc>
        <w:tc>
          <w:tcPr>
            <w:tcW w:w="5830" w:type="dxa"/>
            <w:shd w:val="clear" w:color="auto" w:fill="FFFFFF" w:themeFill="background1"/>
          </w:tcPr>
          <w:p w:rsidR="00524505" w:rsidRPr="00246171" w:rsidRDefault="00524505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Prof.Dr.Zeliha Yazıcı</w:t>
            </w:r>
          </w:p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  <w:shd w:val="clear" w:color="auto" w:fill="FFFFFF" w:themeFill="background1"/>
              </w:rPr>
              <w:t>Prof.Dr.Özge Uzun</w:t>
            </w:r>
          </w:p>
        </w:tc>
      </w:tr>
      <w:tr w:rsidR="00FA3D9F" w:rsidRPr="003118D6" w:rsidTr="0048685A">
        <w:trPr>
          <w:trHeight w:val="164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Fizik Tedavi Ve Rehabilitasyon 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Doç.Dr.Cem Erçalık</w:t>
            </w:r>
          </w:p>
        </w:tc>
      </w:tr>
      <w:tr w:rsidR="00FA3D9F" w:rsidRPr="003118D6" w:rsidTr="0048685A">
        <w:trPr>
          <w:trHeight w:val="164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Genetik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Dr.İrem Kalay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Göz Hastalıkları</w:t>
            </w:r>
          </w:p>
        </w:tc>
        <w:tc>
          <w:tcPr>
            <w:tcW w:w="5830" w:type="dxa"/>
            <w:shd w:val="clear" w:color="auto" w:fill="FFFFFF" w:themeFill="background1"/>
          </w:tcPr>
          <w:p w:rsidR="000A7659" w:rsidRPr="00246171" w:rsidRDefault="000A7659" w:rsidP="003118D6">
            <w:pPr>
              <w:pStyle w:val="AralkYok"/>
              <w:rPr>
                <w:rFonts w:ascii="Times New Roman" w:hAnsi="Times New Roman" w:cs="Times New Roman"/>
                <w:color w:val="151B26"/>
              </w:rPr>
            </w:pPr>
            <w:r w:rsidRPr="00246171">
              <w:rPr>
                <w:rFonts w:ascii="Times New Roman" w:hAnsi="Times New Roman" w:cs="Times New Roman"/>
                <w:color w:val="151B26"/>
              </w:rPr>
              <w:t>Doç.Dr.Muhammet Nurullah Bulut</w:t>
            </w:r>
          </w:p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  <w:color w:val="151B26"/>
              </w:rPr>
            </w:pPr>
            <w:r w:rsidRPr="00246171">
              <w:rPr>
                <w:rFonts w:ascii="Times New Roman" w:hAnsi="Times New Roman" w:cs="Times New Roman"/>
                <w:color w:val="151B26"/>
              </w:rPr>
              <w:t>Doç.Dr.Nesrin Tutaş Günaydın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İç Hastalıkları (Romatoloji)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Doç.Dr. Cem Erçalık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Kardiyoloji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Prof.Dr.Hüseyin Sürücü</w:t>
            </w:r>
          </w:p>
        </w:tc>
      </w:tr>
      <w:tr w:rsidR="0048685A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48685A" w:rsidRPr="003118D6" w:rsidRDefault="0048685A" w:rsidP="003118D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Kulak, Burun ve Boğaz Hastalıkları</w:t>
            </w:r>
          </w:p>
        </w:tc>
        <w:tc>
          <w:tcPr>
            <w:tcW w:w="5830" w:type="dxa"/>
            <w:shd w:val="clear" w:color="auto" w:fill="FFFFFF" w:themeFill="background1"/>
          </w:tcPr>
          <w:p w:rsidR="0048685A" w:rsidRPr="00246171" w:rsidRDefault="004A5B2D" w:rsidP="00B6243C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Dr.Öğr.Ü.</w:t>
            </w:r>
            <w:r w:rsidR="00B6243C" w:rsidRPr="00246171">
              <w:rPr>
                <w:rFonts w:ascii="Times New Roman" w:hAnsi="Times New Roman" w:cs="Times New Roman"/>
              </w:rPr>
              <w:t>Ömer Çelikal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Nöroloji 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Prof.Dr.Özlem Güngör Tunçer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Nükleer Tıp 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Prof.Dr.İbrahim Gözükara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Ortopedi Ve Travmatoloji </w:t>
            </w:r>
          </w:p>
        </w:tc>
        <w:tc>
          <w:tcPr>
            <w:tcW w:w="5830" w:type="dxa"/>
            <w:shd w:val="clear" w:color="auto" w:fill="FFFFFF" w:themeFill="background1"/>
          </w:tcPr>
          <w:p w:rsidR="00BD5191" w:rsidRPr="00246171" w:rsidRDefault="00BD5191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  <w:bCs/>
              </w:rPr>
              <w:t>Prof. Dr. Burak Kaymaz</w:t>
            </w:r>
          </w:p>
          <w:p w:rsidR="00BD5191" w:rsidRPr="00246171" w:rsidRDefault="00BD5191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 xml:space="preserve">Doç.Dr.Ahmed Heydar </w:t>
            </w:r>
          </w:p>
          <w:p w:rsidR="00BD5191" w:rsidRPr="00246171" w:rsidRDefault="00BD5191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Doç.Dr.</w:t>
            </w:r>
            <w:r w:rsidR="00FD5EFB" w:rsidRPr="00246171">
              <w:rPr>
                <w:rFonts w:ascii="Times New Roman" w:hAnsi="Times New Roman" w:cs="Times New Roman"/>
              </w:rPr>
              <w:t>Mehmet Burak Yalçın</w:t>
            </w:r>
            <w:r w:rsidRPr="00246171">
              <w:rPr>
                <w:rFonts w:ascii="Times New Roman" w:hAnsi="Times New Roman" w:cs="Times New Roman"/>
              </w:rPr>
              <w:t xml:space="preserve"> </w:t>
            </w:r>
          </w:p>
          <w:p w:rsidR="00FA3D9F" w:rsidRPr="00246171" w:rsidRDefault="00BD5191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  <w:bCs/>
              </w:rPr>
              <w:t>Dr. Öğr. Üy. Said Erkam Baykan</w:t>
            </w:r>
          </w:p>
        </w:tc>
      </w:tr>
      <w:tr w:rsidR="00FA3D9F" w:rsidRPr="003118D6" w:rsidTr="0048685A">
        <w:trPr>
          <w:trHeight w:val="337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Patoloji 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Prof.Dr. Uğur Çevikbaş</w:t>
            </w:r>
            <w:r w:rsidR="00D53D42" w:rsidRPr="00246171">
              <w:rPr>
                <w:rFonts w:ascii="Times New Roman" w:hAnsi="Times New Roman" w:cs="Times New Roman"/>
              </w:rPr>
              <w:t xml:space="preserve"> </w:t>
            </w:r>
          </w:p>
          <w:p w:rsidR="00E73ACF" w:rsidRPr="00246171" w:rsidRDefault="00E73ACF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Pediyatri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Dr.Öğr.Ü.Selvinaz Edizer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3118D6">
              <w:rPr>
                <w:rFonts w:ascii="Times New Roman" w:hAnsi="Times New Roman" w:cs="Times New Roman"/>
                <w:sz w:val="24"/>
                <w:szCs w:val="24"/>
              </w:rPr>
              <w:t>Psikiyatri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Prof.Dr.Ercan Abay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Radyoloji 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Dr.Öğr.Ü.İhsan Türkmen</w:t>
            </w:r>
          </w:p>
        </w:tc>
      </w:tr>
      <w:tr w:rsidR="00FA3D9F" w:rsidRPr="003118D6" w:rsidTr="0048685A">
        <w:trPr>
          <w:trHeight w:val="216"/>
          <w:jc w:val="center"/>
        </w:trPr>
        <w:tc>
          <w:tcPr>
            <w:tcW w:w="3379" w:type="dxa"/>
            <w:shd w:val="clear" w:color="auto" w:fill="FFFFFF" w:themeFill="background1"/>
          </w:tcPr>
          <w:p w:rsidR="00FA3D9F" w:rsidRPr="003118D6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 xml:space="preserve">Radyasyon Onkolojisi </w:t>
            </w:r>
          </w:p>
        </w:tc>
        <w:tc>
          <w:tcPr>
            <w:tcW w:w="5830" w:type="dxa"/>
            <w:shd w:val="clear" w:color="auto" w:fill="FFFFFF" w:themeFill="background1"/>
          </w:tcPr>
          <w:p w:rsidR="00FA3D9F" w:rsidRPr="00246171" w:rsidRDefault="00FD5EFB" w:rsidP="003118D6">
            <w:pPr>
              <w:pStyle w:val="AralkYok"/>
              <w:rPr>
                <w:rFonts w:ascii="Times New Roman" w:hAnsi="Times New Roman" w:cs="Times New Roman"/>
              </w:rPr>
            </w:pPr>
            <w:r w:rsidRPr="00246171">
              <w:rPr>
                <w:rFonts w:ascii="Times New Roman" w:hAnsi="Times New Roman" w:cs="Times New Roman"/>
              </w:rPr>
              <w:t>Dr.Öğr.Ü.Nuri Kaydihan</w:t>
            </w:r>
          </w:p>
        </w:tc>
      </w:tr>
    </w:tbl>
    <w:p w:rsidR="00FA3D9F" w:rsidRPr="003118D6" w:rsidRDefault="00FD5EF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3118D6">
        <w:rPr>
          <w:rFonts w:ascii="Times New Roman" w:hAnsi="Times New Roman" w:cs="Times New Roman"/>
          <w:b/>
          <w:caps/>
        </w:rPr>
        <w:lastRenderedPageBreak/>
        <w:t>1.HAFTA</w:t>
      </w:r>
    </w:p>
    <w:tbl>
      <w:tblPr>
        <w:tblStyle w:val="TabloKlavuzu"/>
        <w:tblW w:w="11341" w:type="dxa"/>
        <w:tblInd w:w="-431" w:type="dxa"/>
        <w:tblLook w:val="04A0" w:firstRow="1" w:lastRow="0" w:firstColumn="1" w:lastColumn="0" w:noHBand="0" w:noVBand="1"/>
      </w:tblPr>
      <w:tblGrid>
        <w:gridCol w:w="1194"/>
        <w:gridCol w:w="1075"/>
        <w:gridCol w:w="1843"/>
        <w:gridCol w:w="4111"/>
        <w:gridCol w:w="3118"/>
      </w:tblGrid>
      <w:tr w:rsidR="00FA3D9F" w:rsidRPr="003118D6">
        <w:tc>
          <w:tcPr>
            <w:tcW w:w="1194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75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111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118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FA3D9F" w:rsidRPr="003118D6"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23.3.2026</w:t>
            </w:r>
          </w:p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D9F" w:rsidRPr="003118D6" w:rsidRDefault="00B32677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9900CC"/>
              </w:rPr>
            </w:pPr>
            <w:r w:rsidRPr="003118D6">
              <w:rPr>
                <w:rFonts w:ascii="Times New Roman" w:hAnsi="Times New Roman" w:cs="Times New Roman"/>
                <w:b/>
                <w:color w:val="9900CC"/>
              </w:rPr>
              <w:t>SINAV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</w:p>
        </w:tc>
      </w:tr>
      <w:tr w:rsidR="00FA3D9F" w:rsidRPr="003118D6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FA3D9F" w:rsidRPr="003118D6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FA3D9F" w:rsidRPr="003118D6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FA3D9F" w:rsidRPr="003118D6" w:rsidRDefault="00FA3D9F" w:rsidP="003118D6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FA3D9F" w:rsidRPr="003118D6" w:rsidRDefault="00FA3D9F" w:rsidP="003118D6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11064" w:rsidRPr="003118D6" w:rsidTr="00711064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11064" w:rsidRPr="003118D6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11064" w:rsidRPr="003118D6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SSS Farmakolojisine Giriş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Default"/>
              <w:rPr>
                <w:rFonts w:ascii="Times New Roman" w:hAnsi="Times New Roman" w:cs="Times New Roman"/>
                <w:color w:val="009999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 Özge Uzun</w:t>
            </w:r>
          </w:p>
        </w:tc>
      </w:tr>
      <w:tr w:rsidR="00711064" w:rsidRPr="003118D6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SSS Farmakolojisine Giriş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Default"/>
              <w:rPr>
                <w:rFonts w:ascii="Times New Roman" w:hAnsi="Times New Roman" w:cs="Times New Roman"/>
                <w:color w:val="009999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 Özge Uzun</w:t>
            </w:r>
          </w:p>
        </w:tc>
      </w:tr>
      <w:tr w:rsidR="00711064" w:rsidRPr="003118D6">
        <w:tc>
          <w:tcPr>
            <w:tcW w:w="1194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11064" w:rsidRPr="003118D6" w:rsidRDefault="00711064" w:rsidP="00711064">
            <w:pPr>
              <w:pStyle w:val="Default"/>
              <w:rPr>
                <w:rFonts w:ascii="Times New Roman" w:hAnsi="Times New Roman" w:cs="Times New Roman"/>
                <w:color w:val="009999"/>
                <w:sz w:val="22"/>
                <w:szCs w:val="22"/>
              </w:rPr>
            </w:pPr>
          </w:p>
        </w:tc>
      </w:tr>
      <w:tr w:rsidR="00711064" w:rsidRPr="003118D6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24.3.2026</w:t>
            </w:r>
          </w:p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75" w:type="dxa"/>
            <w:tcBorders>
              <w:top w:val="single" w:sz="18" w:space="0" w:color="auto"/>
            </w:tcBorders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11064" w:rsidRPr="003118D6" w:rsidRDefault="00711064" w:rsidP="00711064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00B0F0"/>
              </w:rPr>
              <w:t>Romatoloji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11064" w:rsidRPr="003118D6" w:rsidRDefault="00711064" w:rsidP="00711064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00B0F0"/>
              </w:rPr>
              <w:t>Romatolojide tıbbi öykü ve muayene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11064" w:rsidRPr="003118D6" w:rsidRDefault="00711064" w:rsidP="00711064">
            <w:pPr>
              <w:pStyle w:val="Default"/>
              <w:spacing w:line="192" w:lineRule="auto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Cs/>
                <w:color w:val="00B0F0"/>
                <w:sz w:val="22"/>
                <w:szCs w:val="22"/>
              </w:rPr>
              <w:t>Doç.Dr.Cem Erçalık</w:t>
            </w:r>
          </w:p>
        </w:tc>
      </w:tr>
      <w:tr w:rsidR="00711064" w:rsidRPr="003118D6">
        <w:tc>
          <w:tcPr>
            <w:tcW w:w="1194" w:type="dxa"/>
            <w:vMerge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711064" w:rsidRPr="003118D6" w:rsidRDefault="00711064" w:rsidP="00711064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00B0F0"/>
              </w:rPr>
              <w:t>Romatoloji</w:t>
            </w:r>
          </w:p>
        </w:tc>
        <w:tc>
          <w:tcPr>
            <w:tcW w:w="4111" w:type="dxa"/>
            <w:shd w:val="clear" w:color="auto" w:fill="FFFFFF" w:themeFill="background1"/>
          </w:tcPr>
          <w:p w:rsidR="00711064" w:rsidRPr="003118D6" w:rsidRDefault="00711064" w:rsidP="00711064">
            <w:pPr>
              <w:spacing w:after="0" w:line="192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00B0F0"/>
              </w:rPr>
              <w:t>Romatolojide laboratuvar bulgularının değerlendirilmesi</w:t>
            </w:r>
          </w:p>
        </w:tc>
        <w:tc>
          <w:tcPr>
            <w:tcW w:w="3118" w:type="dxa"/>
            <w:shd w:val="clear" w:color="auto" w:fill="FFFFFF" w:themeFill="background1"/>
          </w:tcPr>
          <w:p w:rsidR="00711064" w:rsidRPr="003118D6" w:rsidRDefault="00711064" w:rsidP="00711064">
            <w:pPr>
              <w:pStyle w:val="Default"/>
              <w:spacing w:line="192" w:lineRule="auto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Cs/>
                <w:color w:val="00B0F0"/>
                <w:sz w:val="22"/>
                <w:szCs w:val="22"/>
              </w:rPr>
              <w:t>Doç.Dr.Cem Erçalık</w:t>
            </w:r>
          </w:p>
        </w:tc>
      </w:tr>
      <w:tr w:rsidR="00711064" w:rsidRPr="003118D6" w:rsidTr="00394F5B">
        <w:trPr>
          <w:trHeight w:val="115"/>
        </w:trPr>
        <w:tc>
          <w:tcPr>
            <w:tcW w:w="1194" w:type="dxa"/>
            <w:vMerge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111" w:type="dxa"/>
          </w:tcPr>
          <w:p w:rsidR="00711064" w:rsidRPr="003118D6" w:rsidRDefault="00711064" w:rsidP="00711064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18" w:type="dxa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11064" w:rsidRPr="003118D6">
        <w:tc>
          <w:tcPr>
            <w:tcW w:w="1194" w:type="dxa"/>
            <w:vMerge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111" w:type="dxa"/>
          </w:tcPr>
          <w:p w:rsidR="00711064" w:rsidRPr="003118D6" w:rsidRDefault="00711064" w:rsidP="00711064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18" w:type="dxa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11064" w:rsidRPr="003118D6">
        <w:tc>
          <w:tcPr>
            <w:tcW w:w="1194" w:type="dxa"/>
            <w:vMerge/>
            <w:shd w:val="clear" w:color="auto" w:fill="BDD6EE" w:themeFill="accent1" w:themeFillTint="66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711064" w:rsidRPr="003118D6" w:rsidRDefault="00711064" w:rsidP="0071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shd w:val="clear" w:color="auto" w:fill="BDD6EE" w:themeFill="accent1" w:themeFillTint="66"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711064" w:rsidRPr="003118D6">
        <w:tc>
          <w:tcPr>
            <w:tcW w:w="1194" w:type="dxa"/>
            <w:vMerge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11064" w:rsidRPr="003118D6" w:rsidRDefault="00711064" w:rsidP="0071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color w:val="FF0066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4111" w:type="dxa"/>
            <w:shd w:val="clear" w:color="auto" w:fill="auto"/>
          </w:tcPr>
          <w:p w:rsidR="00711064" w:rsidRPr="003118D6" w:rsidRDefault="00711064" w:rsidP="00711064">
            <w:pPr>
              <w:pStyle w:val="Default"/>
              <w:rPr>
                <w:rFonts w:ascii="Times New Roman" w:hAnsi="Times New Roman" w:cs="Times New Roman"/>
                <w:color w:val="FF0066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 xml:space="preserve">Sinir sisteminin kısa anatomisi, neler hatırlıyoruz? </w:t>
            </w:r>
          </w:p>
        </w:tc>
        <w:tc>
          <w:tcPr>
            <w:tcW w:w="3118" w:type="dxa"/>
            <w:shd w:val="clear" w:color="auto" w:fill="auto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Prof.Dr.Özlem Güngör Tuncer</w:t>
            </w:r>
          </w:p>
        </w:tc>
      </w:tr>
      <w:tr w:rsidR="00711064" w:rsidRPr="003118D6">
        <w:tc>
          <w:tcPr>
            <w:tcW w:w="1194" w:type="dxa"/>
            <w:vMerge/>
          </w:tcPr>
          <w:p w:rsidR="00711064" w:rsidRPr="003118D6" w:rsidRDefault="00711064" w:rsidP="0071106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11064" w:rsidRPr="003118D6" w:rsidRDefault="00711064" w:rsidP="00711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4111" w:type="dxa"/>
            <w:shd w:val="clear" w:color="auto" w:fill="auto"/>
          </w:tcPr>
          <w:p w:rsidR="00711064" w:rsidRPr="003118D6" w:rsidRDefault="00711064" w:rsidP="00711064">
            <w:pPr>
              <w:pStyle w:val="Default"/>
              <w:rPr>
                <w:rFonts w:ascii="Times New Roman" w:hAnsi="Times New Roman" w:cs="Times New Roman"/>
                <w:color w:val="0066FF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 xml:space="preserve">Sinir sisteminin kısa fizyoloji, neler hatırlıyoruz? </w:t>
            </w:r>
          </w:p>
        </w:tc>
        <w:tc>
          <w:tcPr>
            <w:tcW w:w="3118" w:type="dxa"/>
            <w:shd w:val="clear" w:color="auto" w:fill="auto"/>
          </w:tcPr>
          <w:p w:rsidR="00711064" w:rsidRPr="003118D6" w:rsidRDefault="00711064" w:rsidP="0071106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Prof.Dr.Özlem Güngör Tuncer</w:t>
            </w:r>
          </w:p>
        </w:tc>
      </w:tr>
      <w:tr w:rsidR="00161E5F" w:rsidRPr="003118D6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1E5F" w:rsidRPr="003118D6" w:rsidRDefault="00161E5F" w:rsidP="00942E2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61E5F" w:rsidRPr="003118D6">
        <w:tc>
          <w:tcPr>
            <w:tcW w:w="1194" w:type="dxa"/>
            <w:vMerge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</w:p>
        </w:tc>
      </w:tr>
      <w:tr w:rsidR="00161E5F" w:rsidRPr="003118D6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25.3.2026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7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Antidepresan ilaçlar-1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Antidepresan ilaçlar-2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  <w:sz w:val="21"/>
                <w:szCs w:val="21"/>
              </w:rPr>
              <w:t>SSS’ne giriş, SSS’nde hücre ve doku değişiklikleri -1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  <w:sz w:val="21"/>
                <w:szCs w:val="21"/>
              </w:rPr>
              <w:t>SSS’ne giriş, SSS’nde hücre ve doku değişiklikleri -2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118D6">
              <w:rPr>
                <w:rFonts w:ascii="Times New Roman" w:hAnsi="Times New Roman" w:cs="Times New Roman"/>
              </w:rPr>
              <w:t>Santral sinir sisteminin dolaşım bozuklukları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sz w:val="22"/>
                <w:szCs w:val="22"/>
              </w:rPr>
              <w:t>Prof.Dr.Binnur Önal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118D6">
              <w:rPr>
                <w:rFonts w:ascii="Times New Roman" w:hAnsi="Times New Roman" w:cs="Times New Roman"/>
              </w:rPr>
              <w:t>SSS’nin travmatik hastalıklarının patolojisi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sz w:val="22"/>
                <w:szCs w:val="22"/>
              </w:rPr>
              <w:t>Prof.Dr.Binnur Önal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spacing w:line="192" w:lineRule="auto"/>
            </w:pPr>
            <w:r w:rsidRPr="003118D6">
              <w:rPr>
                <w:rFonts w:ascii="Times New Roman" w:hAnsi="Times New Roman" w:cs="Times New Roman"/>
                <w:color w:val="000000" w:themeColor="text1"/>
              </w:rPr>
              <w:t>Periferik sinir kılıfı tümörleri ve familyal tümör sendromları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161E5F" w:rsidRPr="003118D6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rPr>
                <w:rFonts w:ascii="Times New Roman" w:hAnsi="Times New Roman" w:cs="Times New Roman"/>
                <w:bCs/>
                <w:color w:val="9900CC"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1E5F" w:rsidRPr="003118D6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26.3.2026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75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Anestezik ilaçlar-1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Default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161E5F" w:rsidRPr="003118D6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Anestezik ilaçlar-2</w:t>
            </w:r>
          </w:p>
        </w:tc>
        <w:tc>
          <w:tcPr>
            <w:tcW w:w="3118" w:type="dxa"/>
          </w:tcPr>
          <w:p w:rsidR="00161E5F" w:rsidRPr="003118D6" w:rsidRDefault="00161E5F" w:rsidP="00161E5F">
            <w:pPr>
              <w:pStyle w:val="Default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 Zeliha Yazıcı</w:t>
            </w:r>
          </w:p>
        </w:tc>
      </w:tr>
      <w:tr w:rsidR="00161E5F" w:rsidRPr="003118D6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4111" w:type="dxa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Psikiyatrik belirti ve bulgular</w:t>
            </w:r>
          </w:p>
        </w:tc>
        <w:tc>
          <w:tcPr>
            <w:tcW w:w="3118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Prof.Dr.Ercan Abay</w:t>
            </w:r>
          </w:p>
        </w:tc>
      </w:tr>
      <w:tr w:rsidR="00161E5F" w:rsidRPr="003118D6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C000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4111" w:type="dxa"/>
            <w:shd w:val="clear" w:color="auto" w:fill="auto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CC000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 xml:space="preserve">Şizofreni ve diğer psikozlar </w:t>
            </w:r>
          </w:p>
        </w:tc>
        <w:tc>
          <w:tcPr>
            <w:tcW w:w="3118" w:type="dxa"/>
            <w:shd w:val="clear" w:color="auto" w:fill="auto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C000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Prof.Dr.Ercan Abay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61E5F" w:rsidRPr="003118D6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4111" w:type="dxa"/>
            <w:shd w:val="clear" w:color="auto" w:fill="auto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 xml:space="preserve">Travma ve ilişkili bozukluklar </w:t>
            </w:r>
          </w:p>
        </w:tc>
        <w:tc>
          <w:tcPr>
            <w:tcW w:w="3118" w:type="dxa"/>
            <w:shd w:val="clear" w:color="auto" w:fill="auto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Prof.Dr.Ercan Abay</w:t>
            </w:r>
          </w:p>
        </w:tc>
      </w:tr>
      <w:tr w:rsidR="00161E5F" w:rsidRPr="003118D6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4111" w:type="dxa"/>
            <w:shd w:val="clear" w:color="auto" w:fill="auto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Disosiyasyon bozuklukları</w:t>
            </w:r>
          </w:p>
        </w:tc>
        <w:tc>
          <w:tcPr>
            <w:tcW w:w="3118" w:type="dxa"/>
            <w:shd w:val="clear" w:color="auto" w:fill="auto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Prof.Dr.Ercan Abay</w:t>
            </w:r>
          </w:p>
        </w:tc>
      </w:tr>
      <w:tr w:rsidR="00161E5F" w:rsidRPr="003118D6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</w:p>
        </w:tc>
      </w:tr>
      <w:tr w:rsidR="00161E5F" w:rsidRPr="003118D6">
        <w:tc>
          <w:tcPr>
            <w:tcW w:w="1194" w:type="dxa"/>
            <w:vMerge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</w:p>
        </w:tc>
      </w:tr>
      <w:tr w:rsidR="00161E5F" w:rsidRPr="003118D6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27.3.2026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7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C0066"/>
                <w:sz w:val="24"/>
                <w:szCs w:val="24"/>
              </w:rPr>
            </w:pPr>
            <w:r w:rsidRPr="003118D6">
              <w:rPr>
                <w:rFonts w:ascii="Times New Roman" w:hAnsi="Times New Roman" w:cs="Times New Roman"/>
                <w:color w:val="9900FF"/>
                <w:sz w:val="24"/>
                <w:szCs w:val="24"/>
              </w:rPr>
              <w:t>FTR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C0066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 xml:space="preserve">Fiziksel Tıp ve Rehabilitasyon Kavramı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8B57DD" w:rsidRDefault="00161E5F" w:rsidP="00161E5F">
            <w:pPr>
              <w:pStyle w:val="Default"/>
              <w:jc w:val="both"/>
              <w:rPr>
                <w:rFonts w:ascii="Times New Roman" w:hAnsi="Times New Roman" w:cs="Times New Roman"/>
                <w:color w:val="CC0066"/>
                <w:sz w:val="22"/>
                <w:szCs w:val="22"/>
              </w:rPr>
            </w:pPr>
            <w:r w:rsidRPr="008B57DD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Arçalık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C0066"/>
                <w:sz w:val="24"/>
                <w:szCs w:val="24"/>
              </w:rPr>
            </w:pPr>
            <w:r w:rsidRPr="003118D6">
              <w:rPr>
                <w:rFonts w:ascii="Times New Roman" w:hAnsi="Times New Roman" w:cs="Times New Roman"/>
                <w:color w:val="9900FF"/>
                <w:sz w:val="24"/>
                <w:szCs w:val="24"/>
              </w:rPr>
              <w:t>FTR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CC0066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Fizik tedavide tanı yöntemleri ve muayene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8B57DD" w:rsidRDefault="00161E5F" w:rsidP="00161E5F">
            <w:pPr>
              <w:pStyle w:val="Default"/>
              <w:jc w:val="both"/>
              <w:rPr>
                <w:rFonts w:ascii="Times New Roman" w:hAnsi="Times New Roman" w:cs="Times New Roman"/>
                <w:color w:val="CC0066"/>
                <w:sz w:val="22"/>
                <w:szCs w:val="22"/>
              </w:rPr>
            </w:pPr>
            <w:r w:rsidRPr="008B57DD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Arçalık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Nonartiküler Romatizmalar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8B57DD" w:rsidRDefault="00161E5F" w:rsidP="00161E5F">
            <w:pPr>
              <w:pStyle w:val="Default"/>
              <w:jc w:val="both"/>
              <w:rPr>
                <w:rFonts w:ascii="Times New Roman" w:hAnsi="Times New Roman" w:cs="Times New Roman"/>
                <w:color w:val="CC0066"/>
                <w:sz w:val="22"/>
                <w:szCs w:val="22"/>
              </w:rPr>
            </w:pPr>
            <w:r w:rsidRPr="008B57DD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Arçalık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 xml:space="preserve">Bilinç bozukluğu ile gelen hastaya yaklaşım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Prof.Dr.Özlem Güngör Tuncer</w:t>
            </w:r>
          </w:p>
        </w:tc>
      </w:tr>
      <w:tr w:rsidR="00161E5F" w:rsidRPr="003118D6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 xml:space="preserve">Konuşma bozuklukları semiyolojisi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Prof.Dr.Özlem Güngör Tuncer</w:t>
            </w:r>
          </w:p>
        </w:tc>
      </w:tr>
      <w:tr w:rsidR="00161E5F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color w:val="0070C0"/>
              </w:rPr>
            </w:pPr>
          </w:p>
        </w:tc>
      </w:tr>
      <w:tr w:rsidR="00161E5F" w:rsidRPr="003118D6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bottom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FA3D9F" w:rsidRPr="003118D6" w:rsidRDefault="00FA3D9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1F1B95" w:rsidRPr="003118D6" w:rsidRDefault="001F1B95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1F1B95" w:rsidRPr="003118D6" w:rsidRDefault="001F1B95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942E24" w:rsidRDefault="00942E24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FA3D9F" w:rsidRPr="003118D6" w:rsidRDefault="00FD5EF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3118D6">
        <w:rPr>
          <w:rFonts w:ascii="Times New Roman" w:hAnsi="Times New Roman" w:cs="Times New Roman"/>
          <w:b/>
          <w:caps/>
        </w:rPr>
        <w:lastRenderedPageBreak/>
        <w:t>2.HAFTA</w:t>
      </w:r>
    </w:p>
    <w:tbl>
      <w:tblPr>
        <w:tblStyle w:val="TabloKlavuzu"/>
        <w:tblW w:w="11483" w:type="dxa"/>
        <w:tblInd w:w="-431" w:type="dxa"/>
        <w:tblLook w:val="04A0" w:firstRow="1" w:lastRow="0" w:firstColumn="1" w:lastColumn="0" w:noHBand="0" w:noVBand="1"/>
      </w:tblPr>
      <w:tblGrid>
        <w:gridCol w:w="1194"/>
        <w:gridCol w:w="1075"/>
        <w:gridCol w:w="1843"/>
        <w:gridCol w:w="4111"/>
        <w:gridCol w:w="3260"/>
      </w:tblGrid>
      <w:tr w:rsidR="00FA3D9F" w:rsidRPr="003118D6" w:rsidTr="00A07BF3">
        <w:tc>
          <w:tcPr>
            <w:tcW w:w="1194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75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111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260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43528B" w:rsidRPr="003118D6" w:rsidTr="00A07BF3"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3528B" w:rsidRPr="003118D6" w:rsidRDefault="0043528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30.3.2026</w:t>
            </w:r>
          </w:p>
          <w:p w:rsidR="0043528B" w:rsidRPr="003118D6" w:rsidRDefault="0043528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3528B" w:rsidRPr="003118D6" w:rsidRDefault="0043528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3528B" w:rsidRPr="003118D6" w:rsidRDefault="0043528B" w:rsidP="003118D6">
            <w:pPr>
              <w:pStyle w:val="AralkYok"/>
              <w:rPr>
                <w:rFonts w:ascii="Times New Roman" w:hAnsi="Times New Roman" w:cs="Times New Roman"/>
                <w:color w:val="CC0000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3528B" w:rsidRPr="003118D6" w:rsidRDefault="0043528B" w:rsidP="003118D6">
            <w:pPr>
              <w:spacing w:after="0" w:line="240" w:lineRule="auto"/>
              <w:rPr>
                <w:rFonts w:ascii="Times New Roman" w:hAnsi="Times New Roman" w:cs="Times New Roman"/>
                <w:color w:val="CC0000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3528B" w:rsidRPr="003118D6" w:rsidRDefault="0043528B" w:rsidP="003118D6">
            <w:pPr>
              <w:pStyle w:val="Default"/>
              <w:jc w:val="both"/>
              <w:rPr>
                <w:rFonts w:ascii="Times New Roman" w:hAnsi="Times New Roman" w:cs="Times New Roman"/>
                <w:color w:val="CC0000"/>
                <w:sz w:val="22"/>
                <w:szCs w:val="22"/>
              </w:rPr>
            </w:pPr>
          </w:p>
        </w:tc>
      </w:tr>
      <w:tr w:rsidR="0078485D" w:rsidRPr="003118D6" w:rsidTr="00A07BF3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Antipsikotik ilaçlar-</w:t>
            </w: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78485D" w:rsidRPr="003118D6" w:rsidTr="00A07BF3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Antipsikotik ilaçlar-</w:t>
            </w: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78485D" w:rsidRPr="003118D6" w:rsidTr="00A07BF3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Lokal anestezikler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161E5F" w:rsidRDefault="0078485D" w:rsidP="0078485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61E5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 Zeliha Yazıcı</w:t>
            </w:r>
          </w:p>
        </w:tc>
      </w:tr>
      <w:tr w:rsidR="0078485D" w:rsidRPr="003118D6" w:rsidTr="00A07BF3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85D" w:rsidRPr="003118D6" w:rsidTr="00A07BF3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Enfeksiyon H.</w:t>
            </w:r>
          </w:p>
        </w:tc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MSS Enfeksiyonu Olan Hastaya Yaklaşım ve Tanı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Dr.Öğr.Ü.Dilek Akıncı</w:t>
            </w:r>
          </w:p>
        </w:tc>
      </w:tr>
      <w:tr w:rsidR="0078485D" w:rsidRPr="003118D6" w:rsidTr="00A07BF3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Enfeksiyon H.</w:t>
            </w:r>
          </w:p>
        </w:tc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 xml:space="preserve">Akut Menenjit 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Dr.Öğr.Ü.Dilek Akıncı</w:t>
            </w:r>
          </w:p>
        </w:tc>
      </w:tr>
      <w:tr w:rsidR="0078485D" w:rsidRPr="003118D6" w:rsidTr="00A07BF3">
        <w:trPr>
          <w:trHeight w:val="290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Enfeksiyon H.</w:t>
            </w:r>
          </w:p>
        </w:tc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Kronik Menenjit</w:t>
            </w:r>
          </w:p>
        </w:tc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Dr.Öğr.Ü.Dilek Akıncı</w:t>
            </w:r>
          </w:p>
        </w:tc>
      </w:tr>
      <w:tr w:rsidR="0078485D" w:rsidRPr="003118D6" w:rsidTr="00A07BF3">
        <w:tc>
          <w:tcPr>
            <w:tcW w:w="1194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 w:rsidTr="00A07BF3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31.4.2026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75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6699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 xml:space="preserve">Nörolojik öykü alma ve muayene 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Cs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 Dr.Özlem Güngör Tuncer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4111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6699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 xml:space="preserve">Nörolojide lokalizasyon </w:t>
            </w:r>
          </w:p>
        </w:tc>
        <w:tc>
          <w:tcPr>
            <w:tcW w:w="3260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 Dr.Özlem Güngör Tuncer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111" w:type="dxa"/>
            <w:shd w:val="clear" w:color="auto" w:fill="FFFFFF" w:themeFill="background1"/>
          </w:tcPr>
          <w:p w:rsidR="0078485D" w:rsidRPr="003118D6" w:rsidRDefault="0078485D" w:rsidP="0078485D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260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111" w:type="dxa"/>
            <w:shd w:val="clear" w:color="auto" w:fill="FFFFFF" w:themeFill="background1"/>
          </w:tcPr>
          <w:p w:rsidR="0078485D" w:rsidRPr="003118D6" w:rsidRDefault="0078485D" w:rsidP="0078485D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260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  <w:shd w:val="clear" w:color="auto" w:fill="FFFFFF" w:themeFill="background1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 xml:space="preserve">Romatoit Artrit </w:t>
            </w:r>
          </w:p>
        </w:tc>
        <w:tc>
          <w:tcPr>
            <w:tcW w:w="3260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Default"/>
              <w:jc w:val="both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Erçalık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  <w:shd w:val="clear" w:color="auto" w:fill="FFFFFF" w:themeFill="background1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Artritlerin ayırıcı tanısı</w:t>
            </w:r>
          </w:p>
        </w:tc>
        <w:tc>
          <w:tcPr>
            <w:tcW w:w="3260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Erçalık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  <w:shd w:val="clear" w:color="auto" w:fill="FFFFFF" w:themeFill="background1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Kristal Artropatiler</w:t>
            </w:r>
          </w:p>
        </w:tc>
        <w:tc>
          <w:tcPr>
            <w:tcW w:w="3260" w:type="dxa"/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</w:rPr>
              <w:t>Doç.Dr.Cem Erçalık</w:t>
            </w:r>
          </w:p>
        </w:tc>
      </w:tr>
      <w:tr w:rsidR="0078485D" w:rsidRPr="003118D6" w:rsidTr="00A07BF3">
        <w:tc>
          <w:tcPr>
            <w:tcW w:w="1194" w:type="dxa"/>
            <w:vMerge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Default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Default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Default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8485D" w:rsidRPr="003118D6" w:rsidTr="00A07BF3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1.4.2026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7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Ağrı İletimi, İnflamasyon ve mediyatörleri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Ağrı İletimi, İnflamasyon ve mediyatörleri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0D5B34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0D5B34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0D5B34" w:rsidRDefault="0078485D" w:rsidP="0078485D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0D5B34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 SINAV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0D5B34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0D5B34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8485D" w:rsidRPr="003118D6">
        <w:tc>
          <w:tcPr>
            <w:tcW w:w="1194" w:type="dxa"/>
            <w:vMerge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5954" w:type="dxa"/>
            <w:gridSpan w:val="2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       ÖĞLE ARASI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CC0066"/>
              </w:rPr>
              <w:t>Radyasyon Onkolojisi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CC0066"/>
              </w:rPr>
              <w:t>Santral sinir sistemi tümörleri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CC0066"/>
              </w:rPr>
              <w:t>Dr.Öğr.Ü.Nuri Kaydihan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CC0066"/>
              </w:rPr>
              <w:t>Radyasyon Onkolojisi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CC0066"/>
              </w:rPr>
              <w:t>Kas iskelet sistemi kanserleri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CC0066"/>
              </w:rPr>
              <w:t>Dr.Öğr.Ü.Nuri Kaydihan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485D" w:rsidRPr="003118D6" w:rsidTr="00A07BF3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485D" w:rsidRPr="003118D6" w:rsidTr="00A07BF3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2.4.2026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75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Göz Hastalıkları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eastAsia="Calibri" w:hAnsi="Times New Roman" w:cs="Times New Roman"/>
                <w:color w:val="C00000"/>
              </w:rPr>
              <w:t>Göz ve orbita anatomisi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118D6">
              <w:rPr>
                <w:rFonts w:ascii="Times New Roman" w:eastAsia="Times New Roman" w:hAnsi="Times New Roman" w:cs="Times New Roman"/>
                <w:bCs/>
                <w:color w:val="C00000"/>
                <w:spacing w:val="6"/>
                <w:sz w:val="22"/>
                <w:szCs w:val="22"/>
                <w:shd w:val="clear" w:color="auto" w:fill="FFFFFF"/>
                <w:lang w:eastAsia="tr-TR"/>
              </w:rPr>
              <w:t>Doç.Dr.M.Nurullah Bulut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Göz Hastalıkları</w:t>
            </w:r>
          </w:p>
        </w:tc>
        <w:tc>
          <w:tcPr>
            <w:tcW w:w="4111" w:type="dxa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eastAsia="Calibri" w:hAnsi="Times New Roman" w:cs="Times New Roman"/>
                <w:color w:val="C00000"/>
              </w:rPr>
              <w:t>Işık ve görme</w:t>
            </w:r>
          </w:p>
        </w:tc>
        <w:tc>
          <w:tcPr>
            <w:tcW w:w="3260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eastAsia="Times New Roman" w:hAnsi="Times New Roman" w:cs="Times New Roman"/>
                <w:bCs/>
                <w:color w:val="C00000"/>
                <w:spacing w:val="6"/>
                <w:shd w:val="clear" w:color="auto" w:fill="FFFFFF"/>
                <w:lang w:eastAsia="tr-TR"/>
              </w:rPr>
              <w:t>Doç.Dr.M.Nurullah Bulut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NormalWeb"/>
              <w:spacing w:before="0" w:after="0"/>
              <w:rPr>
                <w:color w:val="3399FF"/>
              </w:rPr>
            </w:pPr>
            <w:r w:rsidRPr="003118D6">
              <w:rPr>
                <w:rFonts w:eastAsia="Calibri"/>
                <w:color w:val="002060"/>
                <w:lang w:val="en-US" w:eastAsia="zh-CN" w:bidi="ar"/>
              </w:rPr>
              <w:t>Psikiyatri</w:t>
            </w:r>
          </w:p>
        </w:tc>
        <w:tc>
          <w:tcPr>
            <w:tcW w:w="4111" w:type="dxa"/>
          </w:tcPr>
          <w:p w:rsidR="0078485D" w:rsidRPr="003118D6" w:rsidRDefault="0078485D" w:rsidP="0078485D">
            <w:pPr>
              <w:spacing w:beforeAutospacing="1" w:after="0" w:line="254" w:lineRule="auto"/>
              <w:rPr>
                <w:rFonts w:ascii="Times New Roman" w:hAnsi="Times New Roman" w:cs="Times New Roman"/>
                <w:color w:val="3399FF"/>
              </w:rPr>
            </w:pPr>
            <w:r w:rsidRPr="003118D6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 w:eastAsia="zh-CN" w:bidi="ar"/>
              </w:rPr>
              <w:t>Bipolar bozukluklar</w:t>
            </w:r>
          </w:p>
        </w:tc>
        <w:tc>
          <w:tcPr>
            <w:tcW w:w="3260" w:type="dxa"/>
          </w:tcPr>
          <w:p w:rsidR="0078485D" w:rsidRPr="003118D6" w:rsidRDefault="0078485D" w:rsidP="0078485D">
            <w:pPr>
              <w:pStyle w:val="NormalWeb"/>
              <w:spacing w:before="0" w:after="0"/>
              <w:rPr>
                <w:b/>
              </w:rPr>
            </w:pPr>
            <w:r w:rsidRPr="003118D6">
              <w:rPr>
                <w:rFonts w:eastAsia="Calibri"/>
                <w:color w:val="002060"/>
                <w:lang w:val="en-US" w:eastAsia="zh-CN" w:bidi="ar"/>
              </w:rPr>
              <w:t>Prof.Dr.Ercan Abay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3399FF"/>
              </w:rPr>
            </w:pPr>
            <w:r w:rsidRPr="003118D6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tr" w:eastAsia="tr" w:bidi="ar"/>
              </w:rPr>
              <w:t>Psikiyatri</w:t>
            </w:r>
          </w:p>
        </w:tc>
        <w:tc>
          <w:tcPr>
            <w:tcW w:w="4111" w:type="dxa"/>
            <w:shd w:val="clear" w:color="auto" w:fill="FFFFFF" w:themeFill="background1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3399FF"/>
              </w:rPr>
            </w:pPr>
            <w:r w:rsidRPr="003118D6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tr" w:eastAsia="tr" w:bidi="ar"/>
              </w:rPr>
              <w:t>Depresyon bozulukları</w:t>
            </w:r>
          </w:p>
        </w:tc>
        <w:tc>
          <w:tcPr>
            <w:tcW w:w="3260" w:type="dxa"/>
            <w:shd w:val="clear" w:color="auto" w:fill="FFFFFF" w:themeFill="background1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 w:eastAsia="zh-CN" w:bidi="ar"/>
              </w:rPr>
              <w:t>Prof.Dr.Ercan Abay</w:t>
            </w:r>
          </w:p>
        </w:tc>
      </w:tr>
      <w:tr w:rsidR="0078485D" w:rsidRPr="003118D6">
        <w:tc>
          <w:tcPr>
            <w:tcW w:w="1194" w:type="dxa"/>
            <w:vMerge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5954" w:type="dxa"/>
            <w:gridSpan w:val="2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  <w:bCs/>
              </w:rPr>
              <w:t>ÖĞLE ARASI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3399FF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4111" w:type="dxa"/>
            <w:shd w:val="clear" w:color="auto" w:fill="FFFFFF" w:themeFill="background1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3399FF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 xml:space="preserve">Bedensel belirti bozuklukları ve ilişkili bozukluklar </w:t>
            </w:r>
          </w:p>
        </w:tc>
        <w:tc>
          <w:tcPr>
            <w:tcW w:w="3260" w:type="dxa"/>
            <w:shd w:val="clear" w:color="auto" w:fill="FFFFFF" w:themeFill="background1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Prof.Dr.Ercan Abay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4111" w:type="dxa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330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 xml:space="preserve">Yeme bozuklukları </w:t>
            </w:r>
          </w:p>
        </w:tc>
        <w:tc>
          <w:tcPr>
            <w:tcW w:w="3260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Prof.Dr.Ercan Abay</w:t>
            </w:r>
          </w:p>
        </w:tc>
      </w:tr>
      <w:tr w:rsidR="0078485D" w:rsidRPr="003118D6" w:rsidTr="00A07BF3">
        <w:tc>
          <w:tcPr>
            <w:tcW w:w="1194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8485D" w:rsidRPr="003118D6" w:rsidTr="00A07BF3">
        <w:tc>
          <w:tcPr>
            <w:tcW w:w="1194" w:type="dxa"/>
            <w:vMerge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78485D" w:rsidRPr="003118D6" w:rsidTr="00A07BF3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3.4.2026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7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SSS’nin dejeneratif ve metabolik hastalıkları-1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SSS’nin dejeneratif ve metabolik hastalıkları-2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Bel Ağrıları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jc w:val="both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Erçalık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Diz Ağrıları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</w:rPr>
              <w:t>Doç.Dr.Cem Erçalık</w:t>
            </w:r>
          </w:p>
        </w:tc>
      </w:tr>
      <w:tr w:rsidR="0078485D" w:rsidRPr="003118D6">
        <w:tc>
          <w:tcPr>
            <w:tcW w:w="1194" w:type="dxa"/>
            <w:vMerge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5954" w:type="dxa"/>
            <w:gridSpan w:val="2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Enfeksiyon H.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Cs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Osteomiyelitler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Dr.Öğr.Ü.Dilek Akıncı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Enfeksiyon H.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Ensefalit ve Beyin Absesi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Dr.Öğr.Ü.Dilek Akıncı</w:t>
            </w:r>
          </w:p>
        </w:tc>
      </w:tr>
      <w:tr w:rsidR="0078485D" w:rsidRPr="003118D6" w:rsidTr="00A07BF3">
        <w:tc>
          <w:tcPr>
            <w:tcW w:w="1194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Enfeksiyon H.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Cs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 xml:space="preserve">Septik Artrit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color w:val="0070C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Dr.Öğr.Ü.Dilek Akıncı</w:t>
            </w:r>
          </w:p>
        </w:tc>
      </w:tr>
      <w:tr w:rsidR="0078485D" w:rsidRPr="003118D6" w:rsidTr="00A07BF3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A3D9F" w:rsidRPr="003118D6" w:rsidRDefault="00FA3D9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FA3D9F" w:rsidRPr="003118D6" w:rsidRDefault="00FA3D9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FA3D9F" w:rsidRPr="003118D6" w:rsidRDefault="00FA3D9F" w:rsidP="003118D6">
      <w:pPr>
        <w:pStyle w:val="AralkYok"/>
        <w:rPr>
          <w:rFonts w:ascii="Times New Roman" w:hAnsi="Times New Roman" w:cs="Times New Roman"/>
          <w:b/>
          <w:caps/>
        </w:rPr>
      </w:pPr>
    </w:p>
    <w:p w:rsidR="00FA3D9F" w:rsidRPr="003118D6" w:rsidRDefault="00FA3D9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FA3D9F" w:rsidRPr="003118D6" w:rsidRDefault="00FD5EF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3118D6">
        <w:rPr>
          <w:rFonts w:ascii="Times New Roman" w:hAnsi="Times New Roman" w:cs="Times New Roman"/>
          <w:b/>
          <w:caps/>
        </w:rPr>
        <w:lastRenderedPageBreak/>
        <w:t>3.HAFTA</w:t>
      </w:r>
    </w:p>
    <w:tbl>
      <w:tblPr>
        <w:tblStyle w:val="TabloKlavuzu"/>
        <w:tblW w:w="11341" w:type="dxa"/>
        <w:tblInd w:w="-289" w:type="dxa"/>
        <w:tblLook w:val="04A0" w:firstRow="1" w:lastRow="0" w:firstColumn="1" w:lastColumn="0" w:noHBand="0" w:noVBand="1"/>
      </w:tblPr>
      <w:tblGrid>
        <w:gridCol w:w="1194"/>
        <w:gridCol w:w="1217"/>
        <w:gridCol w:w="1842"/>
        <w:gridCol w:w="4111"/>
        <w:gridCol w:w="2977"/>
      </w:tblGrid>
      <w:tr w:rsidR="00FA3D9F" w:rsidRPr="003118D6" w:rsidTr="00030118">
        <w:tc>
          <w:tcPr>
            <w:tcW w:w="1194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217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111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977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B6243C" w:rsidRPr="003118D6" w:rsidTr="00030118"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6.4.2026</w:t>
            </w:r>
          </w:p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161E5F" w:rsidRDefault="00B6243C" w:rsidP="00B6243C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161E5F">
              <w:rPr>
                <w:rFonts w:ascii="Times New Roman" w:hAnsi="Times New Roman" w:cs="Times New Roman"/>
                <w:color w:val="385623" w:themeColor="accent6" w:themeShade="80"/>
              </w:rPr>
              <w:t>KBB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161E5F" w:rsidRDefault="00B6243C" w:rsidP="00B6243C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161E5F">
              <w:rPr>
                <w:rFonts w:ascii="Times New Roman" w:hAnsi="Times New Roman" w:cs="Times New Roman"/>
                <w:color w:val="385623" w:themeColor="accent6" w:themeShade="80"/>
              </w:rPr>
              <w:t>Baş ve Boyunun Nörolojik Hastalıkları-1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161E5F" w:rsidRDefault="00B6243C" w:rsidP="00B6243C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161E5F">
              <w:rPr>
                <w:rFonts w:ascii="Times New Roman" w:hAnsi="Times New Roman" w:cs="Times New Roman"/>
                <w:color w:val="385623" w:themeColor="accent6" w:themeShade="80"/>
              </w:rPr>
              <w:t>Dr.Öğr.Ü.Ömer Çelikal</w:t>
            </w:r>
          </w:p>
        </w:tc>
      </w:tr>
      <w:tr w:rsidR="00B6243C" w:rsidRPr="003118D6" w:rsidTr="00030118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161E5F" w:rsidRDefault="00B6243C" w:rsidP="00B6243C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161E5F">
              <w:rPr>
                <w:rFonts w:ascii="Times New Roman" w:hAnsi="Times New Roman" w:cs="Times New Roman"/>
                <w:color w:val="385623" w:themeColor="accent6" w:themeShade="80"/>
              </w:rPr>
              <w:t>KBB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161E5F" w:rsidRDefault="00B6243C" w:rsidP="00B6243C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161E5F">
              <w:rPr>
                <w:rFonts w:ascii="Times New Roman" w:hAnsi="Times New Roman" w:cs="Times New Roman"/>
                <w:color w:val="385623" w:themeColor="accent6" w:themeShade="80"/>
              </w:rPr>
              <w:t>Baş ve Boyunun Nörolojik Hastalıkları-2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161E5F" w:rsidRDefault="00B6243C" w:rsidP="00B6243C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</w:rPr>
            </w:pPr>
            <w:r w:rsidRPr="00161E5F">
              <w:rPr>
                <w:rFonts w:ascii="Times New Roman" w:hAnsi="Times New Roman" w:cs="Times New Roman"/>
                <w:color w:val="385623" w:themeColor="accent6" w:themeShade="80"/>
              </w:rPr>
              <w:t>Dr.Öğr.Ü.Ömer Çelikal</w:t>
            </w:r>
          </w:p>
        </w:tc>
      </w:tr>
      <w:tr w:rsidR="00B6243C" w:rsidRPr="003118D6" w:rsidTr="00C30DBC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Kardiyoloji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Konjenital kalp hastalığı-1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Prof.Dr. Hüseyin Sürücü</w:t>
            </w:r>
          </w:p>
        </w:tc>
      </w:tr>
      <w:tr w:rsidR="00B6243C" w:rsidRPr="003118D6" w:rsidTr="00C30DBC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Kardiyoloji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Konjenital kalp hastalığı-2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Prof.Dr. Hüseyin Sürücü</w:t>
            </w:r>
          </w:p>
        </w:tc>
      </w:tr>
      <w:tr w:rsidR="00B6243C" w:rsidRPr="003118D6" w:rsidTr="00030118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59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B6243C" w:rsidRPr="003118D6" w:rsidRDefault="00B6243C" w:rsidP="00B624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ÖĞLE ARASI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6243C" w:rsidRPr="003118D6" w:rsidTr="00030118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0D5B34" w:rsidRDefault="00B6243C" w:rsidP="00B6243C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0D5B34">
              <w:rPr>
                <w:rFonts w:ascii="Times New Roman" w:hAnsi="Times New Roman" w:cs="Times New Roman"/>
                <w:color w:val="CC0099"/>
              </w:rPr>
              <w:t>Radyoloji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0D5B34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0D5B34">
              <w:rPr>
                <w:rFonts w:ascii="Times New Roman" w:hAnsi="Times New Roman" w:cs="Times New Roman"/>
                <w:color w:val="CC0099"/>
              </w:rPr>
              <w:t xml:space="preserve">Beyin Hastalıkları Radyolojisi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0D5B34" w:rsidRDefault="00B6243C" w:rsidP="00B6243C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D5B34">
              <w:rPr>
                <w:rFonts w:ascii="Times New Roman" w:hAnsi="Times New Roman" w:cs="Times New Roman"/>
                <w:color w:val="CC0099"/>
                <w:sz w:val="22"/>
                <w:szCs w:val="22"/>
              </w:rPr>
              <w:t>Dr.Öğr.Ü.İhsan Türkmen</w:t>
            </w:r>
          </w:p>
        </w:tc>
      </w:tr>
      <w:tr w:rsidR="00B6243C" w:rsidRPr="003118D6" w:rsidTr="00030118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3118D6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0D5B34" w:rsidRDefault="00B6243C" w:rsidP="00B6243C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0D5B34">
              <w:rPr>
                <w:rFonts w:ascii="Times New Roman" w:hAnsi="Times New Roman" w:cs="Times New Roman"/>
                <w:color w:val="CC0099"/>
              </w:rPr>
              <w:t>Radyoloji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0D5B34" w:rsidRDefault="00B6243C" w:rsidP="00B6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B34">
              <w:rPr>
                <w:rFonts w:ascii="Times New Roman" w:hAnsi="Times New Roman" w:cs="Times New Roman"/>
                <w:color w:val="CC0099"/>
              </w:rPr>
              <w:t xml:space="preserve">Nörovasküler Girişimsel Radyolojik İşlemler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243C" w:rsidRPr="000D5B34" w:rsidRDefault="00B6243C" w:rsidP="00B6243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D5B34">
              <w:rPr>
                <w:rFonts w:ascii="Times New Roman" w:hAnsi="Times New Roman" w:cs="Times New Roman"/>
                <w:color w:val="CC0099"/>
              </w:rPr>
              <w:t>Dr.Öğr.Ü.İhsan Türkmen</w:t>
            </w:r>
          </w:p>
        </w:tc>
      </w:tr>
      <w:tr w:rsidR="000D5B34" w:rsidRPr="003118D6" w:rsidTr="00030118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0D5B34" w:rsidRDefault="000D5B34" w:rsidP="000D5B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0D5B34">
              <w:rPr>
                <w:rFonts w:ascii="Times New Roman" w:hAnsi="Times New Roman" w:cs="Times New Roman"/>
                <w:color w:val="CC0099"/>
              </w:rPr>
              <w:t>Radyoloji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0D5B34" w:rsidRDefault="000D5B34" w:rsidP="000D5B3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D5B34">
              <w:rPr>
                <w:rFonts w:ascii="Times New Roman" w:hAnsi="Times New Roman" w:cs="Times New Roman"/>
                <w:color w:val="CC0099"/>
                <w:sz w:val="22"/>
                <w:szCs w:val="22"/>
              </w:rPr>
              <w:t>Kas iskelet sistemi radyolojisi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0D5B34" w:rsidRDefault="000D5B34" w:rsidP="000D5B34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D5B34">
              <w:rPr>
                <w:rFonts w:ascii="Times New Roman" w:hAnsi="Times New Roman" w:cs="Times New Roman"/>
                <w:color w:val="CC0099"/>
                <w:sz w:val="22"/>
                <w:szCs w:val="22"/>
              </w:rPr>
              <w:t>Dr.Öğr.Ü.İhsan Türkmen</w:t>
            </w:r>
          </w:p>
        </w:tc>
      </w:tr>
      <w:tr w:rsidR="000D5B34" w:rsidRPr="003118D6" w:rsidTr="00030118">
        <w:tc>
          <w:tcPr>
            <w:tcW w:w="1194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0D5B34" w:rsidRDefault="000D5B34" w:rsidP="000D5B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0D5B34">
              <w:rPr>
                <w:rFonts w:ascii="Times New Roman" w:hAnsi="Times New Roman" w:cs="Times New Roman"/>
                <w:color w:val="CC0099"/>
              </w:rPr>
              <w:t>Radyoloji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0D5B34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B34">
              <w:rPr>
                <w:rFonts w:ascii="Times New Roman" w:hAnsi="Times New Roman" w:cs="Times New Roman"/>
                <w:color w:val="CC0099"/>
              </w:rPr>
              <w:t xml:space="preserve">Spinal kord radyolojisi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0D5B34" w:rsidRPr="000D5B34" w:rsidRDefault="000D5B34" w:rsidP="000D5B34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0D5B34">
              <w:rPr>
                <w:rFonts w:ascii="Times New Roman" w:hAnsi="Times New Roman" w:cs="Times New Roman"/>
                <w:color w:val="CC0099"/>
                <w:sz w:val="22"/>
                <w:szCs w:val="22"/>
              </w:rPr>
              <w:t>Dr.Öğr.Ü.İhsan Türkmen</w:t>
            </w:r>
          </w:p>
        </w:tc>
      </w:tr>
      <w:tr w:rsidR="000D5B34" w:rsidRPr="003118D6" w:rsidTr="00030118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7.4.2026</w:t>
            </w:r>
          </w:p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 xml:space="preserve">Boyun Ağrıları 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0D5B34" w:rsidRPr="003118D6" w:rsidRDefault="000D5B34" w:rsidP="000D5B34">
            <w:pPr>
              <w:pStyle w:val="Default"/>
              <w:jc w:val="both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Erçalık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</w:tcPr>
          <w:p w:rsidR="000D5B34" w:rsidRPr="003118D6" w:rsidRDefault="000D5B34" w:rsidP="000D5B34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Osteoporoz</w:t>
            </w:r>
          </w:p>
        </w:tc>
        <w:tc>
          <w:tcPr>
            <w:tcW w:w="297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</w:rPr>
              <w:t>Doç.Dr.Cem Erçalık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4111" w:type="dxa"/>
          </w:tcPr>
          <w:p w:rsidR="000D5B34" w:rsidRPr="003118D6" w:rsidRDefault="000D5B34" w:rsidP="000D5B34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2977" w:type="dxa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</w:tcPr>
          <w:p w:rsidR="000D5B34" w:rsidRPr="00711064" w:rsidRDefault="000D5B34" w:rsidP="000D5B3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  <w:highlight w:val="yellow"/>
              </w:rPr>
            </w:pPr>
            <w:r w:rsidRPr="00711064">
              <w:rPr>
                <w:rFonts w:ascii="Times New Roman" w:hAnsi="Times New Roman" w:cs="Times New Roman"/>
                <w:b/>
                <w:color w:val="538135" w:themeColor="accent6" w:themeShade="BF"/>
                <w:highlight w:val="yellow"/>
              </w:rPr>
              <w:t>Seçmeli Ders</w:t>
            </w:r>
          </w:p>
        </w:tc>
        <w:tc>
          <w:tcPr>
            <w:tcW w:w="4111" w:type="dxa"/>
          </w:tcPr>
          <w:p w:rsidR="000D5B34" w:rsidRPr="00711064" w:rsidRDefault="000D5B34" w:rsidP="000D5B34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  <w:highlight w:val="yellow"/>
              </w:rPr>
            </w:pPr>
            <w:r w:rsidRPr="00711064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highlight w:val="yellow"/>
              </w:rPr>
              <w:t>Bilimsel Araştırma Yöntemleri SINAV</w:t>
            </w:r>
          </w:p>
        </w:tc>
        <w:tc>
          <w:tcPr>
            <w:tcW w:w="2977" w:type="dxa"/>
          </w:tcPr>
          <w:p w:rsidR="000D5B34" w:rsidRPr="00711064" w:rsidRDefault="000D5B34" w:rsidP="000D5B3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  <w:highlight w:val="yellow"/>
              </w:rPr>
            </w:pPr>
            <w:r w:rsidRPr="00711064">
              <w:rPr>
                <w:rFonts w:ascii="Times New Roman" w:hAnsi="Times New Roman" w:cs="Times New Roman"/>
                <w:b/>
                <w:color w:val="538135" w:themeColor="accent6" w:themeShade="BF"/>
                <w:highlight w:val="yellow"/>
              </w:rPr>
              <w:t>Prof.Dr.Pembe Çağatay</w:t>
            </w: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BDD6EE" w:themeFill="accent1" w:themeFillTint="66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5953" w:type="dxa"/>
            <w:gridSpan w:val="2"/>
            <w:shd w:val="clear" w:color="auto" w:fill="BDD6EE" w:themeFill="accent1" w:themeFillTint="66"/>
          </w:tcPr>
          <w:p w:rsidR="000D5B34" w:rsidRPr="003118D6" w:rsidRDefault="000D5B34" w:rsidP="000D5B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ÖĞLE ARASI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auto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C0000"/>
              </w:rPr>
              <w:t>Dermatoloji</w:t>
            </w:r>
          </w:p>
        </w:tc>
        <w:tc>
          <w:tcPr>
            <w:tcW w:w="4111" w:type="dxa"/>
            <w:shd w:val="clear" w:color="auto" w:fill="auto"/>
          </w:tcPr>
          <w:p w:rsidR="000D5B34" w:rsidRPr="003118D6" w:rsidRDefault="000D5B34" w:rsidP="000D5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C0000"/>
              </w:rPr>
              <w:t xml:space="preserve">Derinin fizyolojisi ve fonksiyonları </w:t>
            </w:r>
          </w:p>
        </w:tc>
        <w:tc>
          <w:tcPr>
            <w:tcW w:w="2977" w:type="dxa"/>
            <w:shd w:val="clear" w:color="auto" w:fill="auto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b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Dr.Öğr.Ü.Leyla Elmas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auto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b/>
                <w:color w:val="009999"/>
              </w:rPr>
            </w:pPr>
            <w:r w:rsidRPr="003118D6">
              <w:rPr>
                <w:rFonts w:ascii="Times New Roman" w:hAnsi="Times New Roman" w:cs="Times New Roman"/>
                <w:color w:val="CC0000"/>
              </w:rPr>
              <w:t>Dermatoloji</w:t>
            </w:r>
          </w:p>
        </w:tc>
        <w:tc>
          <w:tcPr>
            <w:tcW w:w="4111" w:type="dxa"/>
            <w:shd w:val="clear" w:color="auto" w:fill="auto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9999"/>
                <w:sz w:val="24"/>
                <w:szCs w:val="24"/>
              </w:rPr>
            </w:pPr>
            <w:r w:rsidRPr="003118D6">
              <w:rPr>
                <w:rFonts w:ascii="Times New Roman" w:hAnsi="Times New Roman" w:cs="Times New Roman"/>
                <w:color w:val="CC0000"/>
              </w:rPr>
              <w:t xml:space="preserve">Derinin elementer lezyonları </w:t>
            </w:r>
          </w:p>
        </w:tc>
        <w:tc>
          <w:tcPr>
            <w:tcW w:w="2977" w:type="dxa"/>
            <w:shd w:val="clear" w:color="auto" w:fill="auto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b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Dr.Öğr.Ü.Leyla Elmas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D5B34" w:rsidRPr="003118D6" w:rsidTr="00030118">
        <w:tc>
          <w:tcPr>
            <w:tcW w:w="1194" w:type="dxa"/>
            <w:vMerge/>
            <w:tcBorders>
              <w:bottom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auto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auto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D5B34" w:rsidRPr="003118D6" w:rsidTr="00030118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8.4.2026</w:t>
            </w:r>
          </w:p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Narkotik analjezikler-1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Narkotik analjezikler-2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0D5B34" w:rsidRPr="003118D6" w:rsidTr="003A1FFC">
        <w:trPr>
          <w:trHeight w:val="220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CC00"/>
              </w:rPr>
            </w:pPr>
            <w:r w:rsidRPr="003118D6">
              <w:rPr>
                <w:rFonts w:ascii="Times New Roman" w:hAnsi="Times New Roman" w:cs="Times New Roman"/>
              </w:rPr>
              <w:t>Kas Hastalıkları -1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0D5B34" w:rsidRPr="003118D6" w:rsidTr="00EE57D1">
        <w:trPr>
          <w:trHeight w:val="89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CC00"/>
              </w:rPr>
            </w:pPr>
            <w:r w:rsidRPr="003118D6">
              <w:rPr>
                <w:rFonts w:ascii="Times New Roman" w:hAnsi="Times New Roman" w:cs="Times New Roman"/>
              </w:rPr>
              <w:t>Kas Hastalıkları -2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BDD6EE" w:themeFill="accent1" w:themeFillTint="66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9CC2E5" w:themeFill="accent1" w:themeFillTint="9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5953" w:type="dxa"/>
            <w:gridSpan w:val="2"/>
            <w:shd w:val="clear" w:color="auto" w:fill="9CC2E5" w:themeFill="accent1" w:themeFillTint="99"/>
          </w:tcPr>
          <w:p w:rsidR="000D5B34" w:rsidRPr="003118D6" w:rsidRDefault="000D5B34" w:rsidP="000D5B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3118D6">
              <w:rPr>
                <w:rFonts w:ascii="Times New Roman" w:hAnsi="Times New Roman" w:cs="Times New Roman"/>
                <w:b/>
                <w:bCs/>
              </w:rPr>
              <w:t>ÖĞLE ARASI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B34" w:rsidRPr="003118D6" w:rsidTr="00030118">
        <w:trPr>
          <w:trHeight w:val="278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3399FF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3399FF"/>
              </w:rPr>
            </w:pPr>
            <w:r w:rsidRPr="003118D6">
              <w:rPr>
                <w:rFonts w:ascii="Times New Roman" w:hAnsi="Times New Roman" w:cs="Times New Roman"/>
              </w:rPr>
              <w:t>Dermatopatoloji -1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3399FF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99FF"/>
              </w:rPr>
            </w:pPr>
            <w:r w:rsidRPr="003118D6">
              <w:rPr>
                <w:rFonts w:ascii="Times New Roman" w:hAnsi="Times New Roman" w:cs="Times New Roman"/>
              </w:rPr>
              <w:t>Dermatopatoloji -2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D5B34" w:rsidRPr="003118D6" w:rsidTr="00030118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spacing w:line="192" w:lineRule="auto"/>
            </w:pP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D5B34" w:rsidRPr="003118D6" w:rsidTr="00030118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9.4.2026</w:t>
            </w:r>
          </w:p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217" w:type="dxa"/>
            <w:tcBorders>
              <w:top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Hemipleji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0D5B34" w:rsidRPr="003118D6" w:rsidRDefault="000D5B34" w:rsidP="000D5B34">
            <w:pPr>
              <w:pStyle w:val="Default"/>
              <w:jc w:val="both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Erçalık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FFFFFF" w:themeFill="background1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4111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Tuzak Nöropati</w:t>
            </w:r>
          </w:p>
        </w:tc>
        <w:tc>
          <w:tcPr>
            <w:tcW w:w="2977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</w:rPr>
              <w:t>Doç.Dr.Cem Erçalık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FFFFFF" w:themeFill="background1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4111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Cs/>
                <w:color w:val="6600FF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 xml:space="preserve">Obsesif kompulsif bozukluk ve ilişkili bozukluklar </w:t>
            </w:r>
          </w:p>
        </w:tc>
        <w:tc>
          <w:tcPr>
            <w:tcW w:w="2977" w:type="dxa"/>
            <w:shd w:val="clear" w:color="auto" w:fill="FFFFFF" w:themeFill="background1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Prof.Dr.Ercan Abay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FFFFFF" w:themeFill="background1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4111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Cs/>
                <w:color w:val="6600FF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Psikiyatrik aciller ve uyku bozuklukları</w:t>
            </w:r>
          </w:p>
        </w:tc>
        <w:tc>
          <w:tcPr>
            <w:tcW w:w="2977" w:type="dxa"/>
            <w:shd w:val="clear" w:color="auto" w:fill="FFFFFF" w:themeFill="background1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Prof.Dr.Ercan Abay</w:t>
            </w: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BDD6EE" w:themeFill="accent1" w:themeFillTint="66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5953" w:type="dxa"/>
            <w:gridSpan w:val="2"/>
            <w:shd w:val="clear" w:color="auto" w:fill="9CC2E5" w:themeFill="accent1" w:themeFillTint="99"/>
          </w:tcPr>
          <w:p w:rsidR="000D5B34" w:rsidRPr="003118D6" w:rsidRDefault="000D5B34" w:rsidP="000D5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ÖĞLE ARASI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4111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 xml:space="preserve">Kranial sinirlerin semiyolojisi </w:t>
            </w:r>
          </w:p>
        </w:tc>
        <w:tc>
          <w:tcPr>
            <w:tcW w:w="2977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Prof.Dr.Özlem Güngör Tuncer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4111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 xml:space="preserve">Motor sistem semiyolojisi ve felçler </w:t>
            </w:r>
          </w:p>
        </w:tc>
        <w:tc>
          <w:tcPr>
            <w:tcW w:w="2977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Prof.Dr.Özlem Güngör Tuncer</w:t>
            </w:r>
          </w:p>
        </w:tc>
      </w:tr>
      <w:tr w:rsidR="000D5B34" w:rsidRPr="003118D6" w:rsidTr="00030118">
        <w:tc>
          <w:tcPr>
            <w:tcW w:w="1194" w:type="dxa"/>
            <w:vMerge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B34" w:rsidRPr="003118D6" w:rsidTr="00030118">
        <w:tc>
          <w:tcPr>
            <w:tcW w:w="1194" w:type="dxa"/>
            <w:vMerge/>
            <w:tcBorders>
              <w:bottom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bottom w:val="single" w:sz="18" w:space="0" w:color="auto"/>
            </w:tcBorders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B34" w:rsidRPr="003118D6" w:rsidTr="00030118">
        <w:trPr>
          <w:trHeight w:val="36"/>
        </w:trPr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10.4.2026</w:t>
            </w:r>
          </w:p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21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-9.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3118D6">
              <w:rPr>
                <w:rFonts w:ascii="Times New Roman" w:hAnsi="Times New Roman" w:cs="Times New Roman"/>
                <w:color w:val="00B0F0"/>
              </w:rPr>
              <w:t>Romatoloji</w:t>
            </w:r>
          </w:p>
        </w:tc>
        <w:tc>
          <w:tcPr>
            <w:tcW w:w="411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3118D6">
              <w:rPr>
                <w:rFonts w:ascii="Times New Roman" w:hAnsi="Times New Roman" w:cs="Times New Roman"/>
                <w:color w:val="00B0F0"/>
              </w:rPr>
              <w:t>Akut artiritlere klinik yaklaşım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bCs/>
                <w:color w:val="00B0F0"/>
              </w:rPr>
              <w:t>Doç.Dr.Cem Erçalık</w:t>
            </w: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-10.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3118D6">
              <w:rPr>
                <w:rFonts w:ascii="Times New Roman" w:hAnsi="Times New Roman" w:cs="Times New Roman"/>
                <w:color w:val="00B0F0"/>
              </w:rPr>
              <w:t>Romatoloji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833C0B" w:themeColor="accent2" w:themeShade="80"/>
              </w:rPr>
            </w:pPr>
            <w:r w:rsidRPr="003118D6">
              <w:rPr>
                <w:rFonts w:ascii="Times New Roman" w:hAnsi="Times New Roman" w:cs="Times New Roman"/>
                <w:color w:val="00B0F0"/>
              </w:rPr>
              <w:t>Kronik artiritlere klinik yaklaşım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bCs/>
                <w:color w:val="00B0F0"/>
              </w:rPr>
              <w:t>Doç.Dr.Cem Erçalık</w:t>
            </w:r>
          </w:p>
        </w:tc>
      </w:tr>
      <w:tr w:rsidR="000D5B3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-11.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>Pediyatri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>İnfant ve çocuklarda nörolojik muayene-1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 Selvinaz Edizer</w:t>
            </w:r>
          </w:p>
        </w:tc>
      </w:tr>
      <w:tr w:rsidR="000D5B3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-12.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b/>
                <w:color w:val="FF6600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>Pediyatri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>İnfant ve çocuklarda nörolojik muayene-2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 Selvinaz Edizer</w:t>
            </w: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BDD6EE" w:themeFill="accent1" w:themeFillTint="66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BDD6EE" w:themeFill="accent1" w:themeFillTint="66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-13.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5953" w:type="dxa"/>
            <w:gridSpan w:val="2"/>
            <w:shd w:val="clear" w:color="auto" w:fill="9CC2E5" w:themeFill="accent1" w:themeFillTint="99"/>
          </w:tcPr>
          <w:p w:rsidR="000D5B34" w:rsidRPr="003118D6" w:rsidRDefault="000D5B34" w:rsidP="000D5B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  <w:bCs/>
              </w:rPr>
              <w:t xml:space="preserve">                      ÖĞLE ARASI</w:t>
            </w:r>
          </w:p>
        </w:tc>
        <w:tc>
          <w:tcPr>
            <w:tcW w:w="2977" w:type="dxa"/>
            <w:shd w:val="clear" w:color="auto" w:fill="9CC2E5" w:themeFill="accent1" w:themeFillTint="9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-14.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FF6600"/>
              </w:rPr>
              <w:t xml:space="preserve">Tıbbi Genetik 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FF6600"/>
              </w:rPr>
              <w:t>Sık görülen nörolojik hastalıkların tıbbi genetiği-1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FF6600"/>
                <w:sz w:val="22"/>
                <w:szCs w:val="22"/>
              </w:rPr>
              <w:t>Dr.İrem Kalay</w:t>
            </w:r>
          </w:p>
        </w:tc>
      </w:tr>
      <w:tr w:rsidR="000D5B34" w:rsidRPr="003118D6" w:rsidTr="00030118">
        <w:tc>
          <w:tcPr>
            <w:tcW w:w="1194" w:type="dxa"/>
            <w:vMerge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-15.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FF6600"/>
              </w:rPr>
              <w:t>Tıbbi Genetik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FF6600"/>
              </w:rPr>
              <w:t>Sık görülen nörolojik hastalıkların tıbbi genetiği-2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6600"/>
              </w:rPr>
              <w:t>Dr.İrem Kalay</w:t>
            </w:r>
          </w:p>
        </w:tc>
      </w:tr>
      <w:tr w:rsidR="000D5B34" w:rsidRPr="003118D6" w:rsidTr="0017147F">
        <w:tc>
          <w:tcPr>
            <w:tcW w:w="119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-16.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AralkYok"/>
              <w:rPr>
                <w:rFonts w:ascii="Times New Roman" w:hAnsi="Times New Roman" w:cs="Times New Roman"/>
                <w:color w:val="CC000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CC000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pStyle w:val="Default"/>
              <w:jc w:val="both"/>
              <w:rPr>
                <w:rFonts w:ascii="Times New Roman" w:hAnsi="Times New Roman" w:cs="Times New Roman"/>
                <w:color w:val="CC0000"/>
                <w:sz w:val="22"/>
                <w:szCs w:val="22"/>
              </w:rPr>
            </w:pPr>
          </w:p>
        </w:tc>
      </w:tr>
      <w:tr w:rsidR="000D5B34" w:rsidRPr="003118D6" w:rsidTr="00030118">
        <w:tc>
          <w:tcPr>
            <w:tcW w:w="1194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</w:rPr>
              <w:t>-17.</w:t>
            </w:r>
            <w:r w:rsidRPr="003118D6">
              <w:rPr>
                <w:rFonts w:ascii="Times New Roman" w:hAnsi="Times New Roman" w:cs="Times New Roman"/>
                <w:vertAlign w:val="superscript"/>
              </w:rPr>
              <w:t>50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D5B34" w:rsidRPr="003118D6" w:rsidRDefault="000D5B34" w:rsidP="000D5B3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030118" w:rsidRPr="003118D6" w:rsidRDefault="00030118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43528B" w:rsidRPr="003118D6" w:rsidRDefault="0043528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43528B" w:rsidRPr="003118D6" w:rsidRDefault="0043528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1F1B95" w:rsidRPr="003118D6" w:rsidRDefault="001F1B95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1F1B95" w:rsidRPr="003118D6" w:rsidRDefault="001F1B95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43528B" w:rsidRPr="003118D6" w:rsidRDefault="0043528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FA3D9F" w:rsidRPr="003118D6" w:rsidRDefault="00FD5EF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3118D6">
        <w:rPr>
          <w:rFonts w:ascii="Times New Roman" w:hAnsi="Times New Roman" w:cs="Times New Roman"/>
          <w:b/>
          <w:caps/>
        </w:rPr>
        <w:lastRenderedPageBreak/>
        <w:t>4.HAFTA</w:t>
      </w:r>
    </w:p>
    <w:tbl>
      <w:tblPr>
        <w:tblStyle w:val="TabloKlavuzu"/>
        <w:tblW w:w="11624" w:type="dxa"/>
        <w:tblInd w:w="-572" w:type="dxa"/>
        <w:tblLook w:val="04A0" w:firstRow="1" w:lastRow="0" w:firstColumn="1" w:lastColumn="0" w:noHBand="0" w:noVBand="1"/>
      </w:tblPr>
      <w:tblGrid>
        <w:gridCol w:w="1194"/>
        <w:gridCol w:w="1074"/>
        <w:gridCol w:w="2552"/>
        <w:gridCol w:w="3685"/>
        <w:gridCol w:w="3119"/>
      </w:tblGrid>
      <w:tr w:rsidR="00FA3D9F" w:rsidRPr="003118D6" w:rsidTr="0017147F">
        <w:tc>
          <w:tcPr>
            <w:tcW w:w="1194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74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2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685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119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161E5F" w:rsidRPr="003118D6" w:rsidTr="0017147F"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13.4.2026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Anksiyolitik ve hipnotik ilaçlar-1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161E5F" w:rsidRPr="003118D6" w:rsidTr="0017147F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travmatolojiye giriş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Doç. Dr. Mehmet Burak Yalçın</w:t>
            </w:r>
          </w:p>
        </w:tc>
      </w:tr>
      <w:tr w:rsidR="00161E5F" w:rsidRPr="003118D6" w:rsidTr="0017147F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Eklem çıkıkları değerlendirilmesi ve tedavisi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Doç. Dr. Mehmet Burak Yalçın</w:t>
            </w:r>
          </w:p>
        </w:tc>
      </w:tr>
      <w:tr w:rsidR="00161E5F" w:rsidRPr="003118D6" w:rsidTr="0017147F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Açık kırıklar ve  kompartman sendromu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Doç. Dr. Mehmet Burak Yalçın</w:t>
            </w:r>
          </w:p>
        </w:tc>
      </w:tr>
      <w:tr w:rsidR="00161E5F" w:rsidRPr="003118D6" w:rsidTr="0017147F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ÖĞLE ARASI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E5F" w:rsidRPr="003118D6" w:rsidTr="0017147F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942E24" w:rsidRDefault="00161E5F" w:rsidP="00161E5F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42E24">
              <w:rPr>
                <w:rFonts w:ascii="Times New Roman" w:hAnsi="Times New Roman" w:cs="Times New Roman"/>
                <w:color w:val="008080"/>
                <w:sz w:val="22"/>
                <w:szCs w:val="22"/>
              </w:rPr>
              <w:t xml:space="preserve">Nöroşirürjide temel nörofizyolojik özellikler  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161E5F" w:rsidRPr="003118D6" w:rsidTr="0017147F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942E24" w:rsidRDefault="00161E5F" w:rsidP="00161E5F">
            <w:pPr>
              <w:pStyle w:val="Default"/>
              <w:spacing w:line="192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42E24">
              <w:rPr>
                <w:rFonts w:ascii="Times New Roman" w:hAnsi="Times New Roman" w:cs="Times New Roman"/>
                <w:color w:val="008080"/>
                <w:sz w:val="22"/>
                <w:szCs w:val="22"/>
              </w:rPr>
              <w:t>Nöroşirürjide hastaya yaklaşım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161E5F" w:rsidRPr="003118D6" w:rsidTr="0017147F"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66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942E24" w:rsidRDefault="00161E5F" w:rsidP="00161E5F">
            <w:pPr>
              <w:pStyle w:val="Default"/>
              <w:jc w:val="both"/>
              <w:rPr>
                <w:rFonts w:ascii="Times New Roman" w:hAnsi="Times New Roman" w:cs="Times New Roman"/>
                <w:color w:val="FF0066"/>
                <w:sz w:val="22"/>
                <w:szCs w:val="22"/>
              </w:rPr>
            </w:pPr>
            <w:r w:rsidRPr="00942E24">
              <w:rPr>
                <w:rFonts w:ascii="Times New Roman" w:hAnsi="Times New Roman" w:cs="Times New Roman"/>
                <w:color w:val="008080"/>
                <w:sz w:val="22"/>
                <w:szCs w:val="22"/>
              </w:rPr>
              <w:t>Periferik sinir lezyonları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161E5F" w:rsidRPr="003118D6" w:rsidTr="0017147F">
        <w:tc>
          <w:tcPr>
            <w:tcW w:w="1194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1E5F" w:rsidRPr="003118D6" w:rsidTr="0017147F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14.4.2026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74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9900FF"/>
                <w:sz w:val="22"/>
                <w:szCs w:val="22"/>
              </w:rPr>
              <w:t>Osteoartrit</w:t>
            </w:r>
          </w:p>
        </w:tc>
        <w:tc>
          <w:tcPr>
            <w:tcW w:w="3119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Default"/>
              <w:jc w:val="both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Erçalık</w:t>
            </w:r>
          </w:p>
        </w:tc>
      </w:tr>
      <w:tr w:rsidR="00161E5F" w:rsidRPr="003118D6" w:rsidTr="0017147F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3685" w:type="dxa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9900FF"/>
                <w:sz w:val="22"/>
                <w:szCs w:val="22"/>
              </w:rPr>
              <w:t>Spinal Kord Yaralanmaları</w:t>
            </w:r>
          </w:p>
        </w:tc>
        <w:tc>
          <w:tcPr>
            <w:tcW w:w="3119" w:type="dxa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</w:rPr>
              <w:t>Doç.Dr.Cem Erçalık</w:t>
            </w:r>
          </w:p>
        </w:tc>
      </w:tr>
      <w:tr w:rsidR="00161E5F" w:rsidRPr="003118D6" w:rsidTr="0017147F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685" w:type="dxa"/>
          </w:tcPr>
          <w:p w:rsidR="00161E5F" w:rsidRPr="003118D6" w:rsidRDefault="00161E5F" w:rsidP="00161E5F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19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161E5F" w:rsidRPr="003118D6" w:rsidTr="0017147F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685" w:type="dxa"/>
          </w:tcPr>
          <w:p w:rsidR="00161E5F" w:rsidRPr="003118D6" w:rsidRDefault="00161E5F" w:rsidP="00161E5F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19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161E5F" w:rsidRPr="003118D6" w:rsidTr="0017147F">
        <w:tc>
          <w:tcPr>
            <w:tcW w:w="1194" w:type="dxa"/>
            <w:vMerge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37" w:type="dxa"/>
            <w:gridSpan w:val="2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            ÖĞLE ARASI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E5F" w:rsidRPr="003118D6" w:rsidTr="0017147F"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3685" w:type="dxa"/>
          </w:tcPr>
          <w:p w:rsidR="00161E5F" w:rsidRPr="00942E24" w:rsidRDefault="00161E5F" w:rsidP="00161E5F">
            <w:pPr>
              <w:pStyle w:val="Default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 w:rsidRPr="00942E24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 xml:space="preserve">Duyu bozukluklarına semiyolojik yaklaşım </w:t>
            </w:r>
          </w:p>
        </w:tc>
        <w:tc>
          <w:tcPr>
            <w:tcW w:w="3119" w:type="dxa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Prof.Dr.Özlem Güngör Tuncer</w:t>
            </w:r>
          </w:p>
        </w:tc>
      </w:tr>
      <w:tr w:rsidR="00161E5F" w:rsidRPr="003118D6" w:rsidTr="0017147F">
        <w:trPr>
          <w:trHeight w:val="84"/>
        </w:trPr>
        <w:tc>
          <w:tcPr>
            <w:tcW w:w="1194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3685" w:type="dxa"/>
          </w:tcPr>
          <w:p w:rsidR="00161E5F" w:rsidRPr="00942E24" w:rsidRDefault="00161E5F" w:rsidP="00161E5F">
            <w:pPr>
              <w:pStyle w:val="Default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 w:rsidRPr="00942E24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 xml:space="preserve">Denge ve koordinasyon semiyolojisi </w:t>
            </w:r>
          </w:p>
        </w:tc>
        <w:tc>
          <w:tcPr>
            <w:tcW w:w="3119" w:type="dxa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Prof.Dr.Özlem Güngör Tuncer</w:t>
            </w:r>
          </w:p>
        </w:tc>
      </w:tr>
      <w:tr w:rsidR="00942E24" w:rsidRPr="003118D6" w:rsidTr="0017147F"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Anksiyolitik ve hipnotik ilaçlar-</w:t>
            </w: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942E24" w:rsidRPr="003118D6" w:rsidTr="0017147F">
        <w:tc>
          <w:tcPr>
            <w:tcW w:w="1194" w:type="dxa"/>
            <w:vMerge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Default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2E24" w:rsidRPr="003118D6" w:rsidTr="0017147F"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15.4.2026</w:t>
            </w: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7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NSAİ Analjezikler-1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 Zeliha Yazıcı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NSAİ Analjezikler-2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SSS tümörleri-1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</w:rPr>
              <w:t>SSS tümörleri-2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Prof.Dr. Uğur Çevikbaş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37" w:type="dxa"/>
            <w:gridSpan w:val="2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  <w:bCs/>
              </w:rPr>
              <w:t>ÖĞLE ARASI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C0000"/>
              </w:rPr>
              <w:t>Dermatoloji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C0000"/>
              </w:rPr>
              <w:t xml:space="preserve">Derinin fizyolojisi ve fonksiyonları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Dr.Öğr.Ü.Leyla Elmas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009999"/>
              </w:rPr>
            </w:pPr>
            <w:r w:rsidRPr="003118D6">
              <w:rPr>
                <w:rFonts w:ascii="Times New Roman" w:hAnsi="Times New Roman" w:cs="Times New Roman"/>
                <w:color w:val="CC0000"/>
              </w:rPr>
              <w:t>Dermatoloji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9999"/>
                <w:sz w:val="24"/>
                <w:szCs w:val="24"/>
              </w:rPr>
            </w:pPr>
            <w:r w:rsidRPr="003118D6">
              <w:rPr>
                <w:rFonts w:ascii="Times New Roman" w:hAnsi="Times New Roman" w:cs="Times New Roman"/>
                <w:color w:val="CC0000"/>
              </w:rPr>
              <w:t xml:space="preserve">Derinin elementer lezyonları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Dr.Öğr.Ü.Leyla Elmas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942E24" w:rsidRPr="003118D6" w:rsidTr="0017147F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Default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Default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942E24" w:rsidRPr="003118D6" w:rsidTr="0017147F"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16.4.2026</w:t>
            </w: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74" w:type="dxa"/>
            <w:tcBorders>
              <w:top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Cinsel işlev, kimlik ve sapkınlık bozuklukları</w:t>
            </w:r>
          </w:p>
        </w:tc>
        <w:tc>
          <w:tcPr>
            <w:tcW w:w="3119" w:type="dxa"/>
            <w:tcBorders>
              <w:top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Prof.Dr.Ercan Abay</w:t>
            </w:r>
          </w:p>
        </w:tc>
      </w:tr>
      <w:tr w:rsidR="00942E24" w:rsidRPr="003118D6" w:rsidTr="0017147F">
        <w:trPr>
          <w:trHeight w:val="58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FFFFFF" w:themeFill="background1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3685" w:type="dxa"/>
            <w:shd w:val="clear" w:color="auto" w:fill="FFFFFF" w:themeFill="background1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Alkol-madde ile ilişkili ve bağımlılık bozuklukları</w:t>
            </w:r>
          </w:p>
        </w:tc>
        <w:tc>
          <w:tcPr>
            <w:tcW w:w="3119" w:type="dxa"/>
            <w:shd w:val="clear" w:color="auto" w:fill="FFFFFF" w:themeFill="background1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Prof.Dr.Ercan Abay</w:t>
            </w:r>
          </w:p>
        </w:tc>
      </w:tr>
      <w:tr w:rsidR="00942E24" w:rsidRPr="003118D6" w:rsidTr="0017147F">
        <w:trPr>
          <w:trHeight w:val="161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3685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Romatizmal Hastalıkların Sınıflandırılması</w:t>
            </w:r>
          </w:p>
        </w:tc>
        <w:tc>
          <w:tcPr>
            <w:tcW w:w="3119" w:type="dxa"/>
          </w:tcPr>
          <w:p w:rsidR="00942E24" w:rsidRPr="003118D6" w:rsidRDefault="00942E24" w:rsidP="00942E24">
            <w:pPr>
              <w:pStyle w:val="Default"/>
              <w:jc w:val="both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  <w:sz w:val="22"/>
                <w:szCs w:val="22"/>
              </w:rPr>
              <w:t>Doç.Dr.Cem Erçalık</w:t>
            </w:r>
          </w:p>
        </w:tc>
      </w:tr>
      <w:tr w:rsidR="00942E24" w:rsidRPr="003118D6" w:rsidTr="0017147F"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FFFFFF" w:themeFill="background1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FTR</w:t>
            </w:r>
          </w:p>
        </w:tc>
        <w:tc>
          <w:tcPr>
            <w:tcW w:w="3685" w:type="dxa"/>
            <w:shd w:val="clear" w:color="auto" w:fill="FFFFFF" w:themeFill="background1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9900FF"/>
              </w:rPr>
              <w:t>Seronegatif Spondiloartropatiler</w:t>
            </w:r>
          </w:p>
        </w:tc>
        <w:tc>
          <w:tcPr>
            <w:tcW w:w="3119" w:type="dxa"/>
            <w:shd w:val="clear" w:color="auto" w:fill="FFFFFF" w:themeFill="background1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bCs/>
                <w:color w:val="9900FF"/>
              </w:rPr>
              <w:t>Doç.Dr.Cem Erçalık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37" w:type="dxa"/>
            <w:gridSpan w:val="2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  <w:bCs/>
              </w:rPr>
              <w:t xml:space="preserve">                         ÖĞLE ARASI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E24" w:rsidRPr="003118D6" w:rsidTr="0017147F"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3685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 xml:space="preserve">Hareket ve hareket bozuklukları semiyolojisi </w:t>
            </w:r>
          </w:p>
        </w:tc>
        <w:tc>
          <w:tcPr>
            <w:tcW w:w="3119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Prof.Dr.Özlem Güngör Tuncer</w:t>
            </w:r>
          </w:p>
        </w:tc>
      </w:tr>
      <w:tr w:rsidR="00942E24" w:rsidRPr="003118D6" w:rsidTr="0017147F"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3685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 xml:space="preserve">Baş ağrılarına yaklaşım </w:t>
            </w:r>
          </w:p>
        </w:tc>
        <w:tc>
          <w:tcPr>
            <w:tcW w:w="3119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Prof.Dr.Özlem Güngör Tuncer</w:t>
            </w:r>
          </w:p>
        </w:tc>
      </w:tr>
      <w:tr w:rsidR="00942E24" w:rsidRPr="003118D6" w:rsidTr="0017147F"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CC0066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:rsidR="00942E24" w:rsidRPr="003118D6" w:rsidRDefault="00942E24" w:rsidP="00942E24">
            <w:pPr>
              <w:pStyle w:val="AralkYok"/>
              <w:jc w:val="both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42E24" w:rsidRPr="003118D6" w:rsidTr="0017147F">
        <w:tc>
          <w:tcPr>
            <w:tcW w:w="1194" w:type="dxa"/>
            <w:vMerge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CC0066"/>
              </w:rPr>
            </w:pPr>
          </w:p>
        </w:tc>
        <w:tc>
          <w:tcPr>
            <w:tcW w:w="3685" w:type="dxa"/>
            <w:tcBorders>
              <w:bottom w:val="single" w:sz="18" w:space="0" w:color="auto"/>
            </w:tcBorders>
            <w:vAlign w:val="bottom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FF3399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42E24" w:rsidRPr="003118D6" w:rsidTr="0017147F">
        <w:trPr>
          <w:trHeight w:val="128"/>
        </w:trPr>
        <w:tc>
          <w:tcPr>
            <w:tcW w:w="1194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17.4.2026</w:t>
            </w: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7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Göz Hastalıkları</w:t>
            </w:r>
          </w:p>
        </w:tc>
        <w:tc>
          <w:tcPr>
            <w:tcW w:w="368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Katarakt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Default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Doç.Dr.Nurrullah Bulut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Göz Hastalıkları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Retina hastalıkları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Doç.Dr.Nurrullah Bulut</w:t>
            </w:r>
          </w:p>
        </w:tc>
      </w:tr>
      <w:tr w:rsidR="00942E24" w:rsidRPr="003118D6" w:rsidTr="0017147F">
        <w:trPr>
          <w:trHeight w:val="62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Göz Hastalıkları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Makula dejenerasyonu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Default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Doç.Dr.Nurrullah Bulut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Parkinson ve nörodejeneratif hastalıklarda kullanılan ilaçlar-1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37" w:type="dxa"/>
            <w:gridSpan w:val="2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      ÖĞLE ARASI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8080"/>
                <w:sz w:val="22"/>
                <w:szCs w:val="22"/>
              </w:rPr>
              <w:t>Nöroşirürjide konjenital malformasyonlar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Çocukluk çağı beyin tümörleri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942E24" w:rsidRPr="003118D6" w:rsidTr="0017147F"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Kafaiçi basınç artış sendromu/(kibas)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942E24" w:rsidRPr="003118D6" w:rsidTr="0017147F">
        <w:tc>
          <w:tcPr>
            <w:tcW w:w="1194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368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F5788C" w:rsidRDefault="00F5788C" w:rsidP="00942E24">
      <w:pPr>
        <w:pStyle w:val="AralkYok"/>
        <w:rPr>
          <w:rFonts w:ascii="Times New Roman" w:hAnsi="Times New Roman" w:cs="Times New Roman"/>
          <w:b/>
          <w:caps/>
        </w:rPr>
      </w:pPr>
    </w:p>
    <w:p w:rsidR="00FA3D9F" w:rsidRPr="003118D6" w:rsidRDefault="00FD5EF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3118D6">
        <w:rPr>
          <w:rFonts w:ascii="Times New Roman" w:hAnsi="Times New Roman" w:cs="Times New Roman"/>
          <w:b/>
          <w:caps/>
        </w:rPr>
        <w:lastRenderedPageBreak/>
        <w:t>5.HAFTA</w:t>
      </w:r>
    </w:p>
    <w:tbl>
      <w:tblPr>
        <w:tblStyle w:val="TabloKlavuzu"/>
        <w:tblW w:w="11483" w:type="dxa"/>
        <w:tblInd w:w="-431" w:type="dxa"/>
        <w:tblLook w:val="04A0" w:firstRow="1" w:lastRow="0" w:firstColumn="1" w:lastColumn="0" w:noHBand="0" w:noVBand="1"/>
      </w:tblPr>
      <w:tblGrid>
        <w:gridCol w:w="1195"/>
        <w:gridCol w:w="1074"/>
        <w:gridCol w:w="2552"/>
        <w:gridCol w:w="3543"/>
        <w:gridCol w:w="3119"/>
      </w:tblGrid>
      <w:tr w:rsidR="00FA3D9F" w:rsidRPr="003118D6" w:rsidTr="0040431E">
        <w:tc>
          <w:tcPr>
            <w:tcW w:w="1195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74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2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543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119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161E5F" w:rsidRPr="003118D6" w:rsidTr="0040431E">
        <w:tc>
          <w:tcPr>
            <w:tcW w:w="11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20.4.2026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Anksiyolitik ve hipnotik ilaçlar-</w:t>
            </w: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161E5F" w:rsidRPr="003118D6" w:rsidTr="0040431E">
        <w:tc>
          <w:tcPr>
            <w:tcW w:w="11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5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Cs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Nöromusküler blokaj yapan ilaçlar</w:t>
            </w: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161E5F" w:rsidRPr="003118D6" w:rsidTr="0040431E">
        <w:tc>
          <w:tcPr>
            <w:tcW w:w="11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Kardiyoloji</w:t>
            </w:r>
          </w:p>
        </w:tc>
        <w:tc>
          <w:tcPr>
            <w:tcW w:w="35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Kalbin embriyolojisi</w:t>
            </w: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Prof.Dr. Hüseyin Sürücü</w:t>
            </w:r>
          </w:p>
        </w:tc>
      </w:tr>
      <w:tr w:rsidR="00161E5F" w:rsidRPr="003118D6" w:rsidTr="0040431E">
        <w:tc>
          <w:tcPr>
            <w:tcW w:w="11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Kardiyoloji</w:t>
            </w:r>
          </w:p>
        </w:tc>
        <w:tc>
          <w:tcPr>
            <w:tcW w:w="35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FF0066"/>
              </w:rPr>
              <w:t>Senkop</w:t>
            </w: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FF0066"/>
                <w:sz w:val="22"/>
                <w:szCs w:val="22"/>
              </w:rPr>
              <w:t>Prof.Dr. Hüseyin Sürücü</w:t>
            </w:r>
          </w:p>
        </w:tc>
      </w:tr>
      <w:tr w:rsidR="00161E5F" w:rsidRPr="003118D6" w:rsidTr="0040431E">
        <w:tc>
          <w:tcPr>
            <w:tcW w:w="11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       </w:t>
            </w:r>
          </w:p>
        </w:tc>
        <w:tc>
          <w:tcPr>
            <w:tcW w:w="3543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161E5F" w:rsidRPr="003118D6" w:rsidTr="0040431E">
        <w:tc>
          <w:tcPr>
            <w:tcW w:w="11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Göz Hastalıkları</w:t>
            </w:r>
          </w:p>
        </w:tc>
        <w:tc>
          <w:tcPr>
            <w:tcW w:w="35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Glokom</w:t>
            </w: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Doç.Dr.Nesrin Tutaş Günaydın</w:t>
            </w:r>
          </w:p>
        </w:tc>
      </w:tr>
      <w:tr w:rsidR="00161E5F" w:rsidRPr="003118D6" w:rsidTr="0040431E">
        <w:tc>
          <w:tcPr>
            <w:tcW w:w="11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Göz Hastalıkları</w:t>
            </w:r>
          </w:p>
        </w:tc>
        <w:tc>
          <w:tcPr>
            <w:tcW w:w="35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eastAsia="Calibri" w:hAnsi="Times New Roman" w:cs="Times New Roman"/>
                <w:color w:val="C00000"/>
              </w:rPr>
              <w:t>Göz enfeksiyonları-1</w:t>
            </w: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Doç.Dr.Nesrin Tutaş Günaydın</w:t>
            </w:r>
          </w:p>
        </w:tc>
      </w:tr>
      <w:tr w:rsidR="00161E5F" w:rsidRPr="003118D6" w:rsidTr="0040431E">
        <w:tc>
          <w:tcPr>
            <w:tcW w:w="11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Göz Hastalıkları</w:t>
            </w:r>
          </w:p>
        </w:tc>
        <w:tc>
          <w:tcPr>
            <w:tcW w:w="3543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eastAsia="Calibri" w:hAnsi="Times New Roman" w:cs="Times New Roman"/>
                <w:color w:val="C00000"/>
              </w:rPr>
              <w:t>Göz enfeksiyonları-2</w:t>
            </w:r>
          </w:p>
        </w:tc>
        <w:tc>
          <w:tcPr>
            <w:tcW w:w="3119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color w:val="C00000"/>
              </w:rPr>
              <w:t>Doç.Dr.Nesrin Tutaş Günaydın</w:t>
            </w:r>
          </w:p>
        </w:tc>
      </w:tr>
      <w:tr w:rsidR="00161E5F" w:rsidRPr="003118D6" w:rsidTr="0040431E">
        <w:tc>
          <w:tcPr>
            <w:tcW w:w="119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</w:p>
        </w:tc>
        <w:tc>
          <w:tcPr>
            <w:tcW w:w="3543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</w:p>
        </w:tc>
        <w:tc>
          <w:tcPr>
            <w:tcW w:w="3119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</w:p>
        </w:tc>
      </w:tr>
      <w:tr w:rsidR="00161E5F" w:rsidRPr="003118D6" w:rsidTr="0040431E">
        <w:tc>
          <w:tcPr>
            <w:tcW w:w="1195" w:type="dxa"/>
            <w:vMerge w:val="restart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21.4.2026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74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3543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Cs/>
                <w:color w:val="6600FF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 xml:space="preserve">Baş dönmesi ve diziness ile gelen hastaya yaklaşım 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Prof.Dr.Özlem Güngör Tuncer</w:t>
            </w:r>
          </w:p>
        </w:tc>
      </w:tr>
      <w:tr w:rsidR="00161E5F" w:rsidRPr="003118D6" w:rsidTr="0040431E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FFFFFF" w:themeFill="background1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3118D6">
              <w:rPr>
                <w:rFonts w:ascii="Times New Roman" w:hAnsi="Times New Roman" w:cs="Times New Roman"/>
                <w:color w:val="00CC00"/>
              </w:rPr>
              <w:t>Nöroloji</w:t>
            </w:r>
          </w:p>
        </w:tc>
        <w:tc>
          <w:tcPr>
            <w:tcW w:w="3543" w:type="dxa"/>
            <w:shd w:val="clear" w:color="auto" w:fill="FFFFFF" w:themeFill="background1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Cs/>
                <w:color w:val="6600FF"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 xml:space="preserve">Epizodik bilinç bozukluklarına yaklaşım </w:t>
            </w:r>
          </w:p>
        </w:tc>
        <w:tc>
          <w:tcPr>
            <w:tcW w:w="3119" w:type="dxa"/>
            <w:shd w:val="clear" w:color="auto" w:fill="FFFFFF" w:themeFill="background1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B050"/>
              </w:rPr>
              <w:t>Prof.Dr.Özlem Güngör Tuncer</w:t>
            </w:r>
          </w:p>
        </w:tc>
      </w:tr>
      <w:tr w:rsidR="00161E5F" w:rsidRPr="003118D6" w:rsidTr="0040431E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FFFFFF" w:themeFill="background1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543" w:type="dxa"/>
            <w:shd w:val="clear" w:color="auto" w:fill="FFFFFF" w:themeFill="background1"/>
          </w:tcPr>
          <w:p w:rsidR="00161E5F" w:rsidRPr="003118D6" w:rsidRDefault="00161E5F" w:rsidP="00161E5F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19" w:type="dxa"/>
            <w:shd w:val="clear" w:color="auto" w:fill="FFFFFF" w:themeFill="background1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161E5F" w:rsidRPr="003118D6" w:rsidTr="0040431E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FFFFFF" w:themeFill="background1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FFFFFF" w:themeFill="background1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543" w:type="dxa"/>
            <w:shd w:val="clear" w:color="auto" w:fill="FFFFFF" w:themeFill="background1"/>
          </w:tcPr>
          <w:p w:rsidR="00161E5F" w:rsidRPr="003118D6" w:rsidRDefault="00161E5F" w:rsidP="00161E5F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19" w:type="dxa"/>
            <w:shd w:val="clear" w:color="auto" w:fill="FFFFFF" w:themeFill="background1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161E5F" w:rsidRPr="003118D6" w:rsidTr="0017147F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ÖĞLE ARASI</w:t>
            </w:r>
          </w:p>
        </w:tc>
      </w:tr>
      <w:tr w:rsidR="00161E5F" w:rsidRPr="003118D6" w:rsidTr="0040431E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543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Baş ve Omurga Travması-1</w:t>
            </w:r>
          </w:p>
        </w:tc>
        <w:tc>
          <w:tcPr>
            <w:tcW w:w="3119" w:type="dxa"/>
          </w:tcPr>
          <w:p w:rsidR="00161E5F" w:rsidRPr="003118D6" w:rsidRDefault="00161E5F" w:rsidP="00161E5F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161E5F" w:rsidRPr="003118D6" w:rsidTr="0040431E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543" w:type="dxa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Baş ve Omurga Travması-2</w:t>
            </w:r>
          </w:p>
        </w:tc>
        <w:tc>
          <w:tcPr>
            <w:tcW w:w="3119" w:type="dxa"/>
          </w:tcPr>
          <w:p w:rsidR="00161E5F" w:rsidRPr="003118D6" w:rsidRDefault="00161E5F" w:rsidP="00161E5F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161E5F" w:rsidRPr="003118D6" w:rsidTr="0040431E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</w:rPr>
            </w:pPr>
          </w:p>
        </w:tc>
        <w:tc>
          <w:tcPr>
            <w:tcW w:w="3543" w:type="dxa"/>
            <w:vAlign w:val="bottom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833C0B" w:themeColor="accent2" w:themeShade="8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61E5F" w:rsidRPr="003118D6" w:rsidTr="0040431E">
        <w:tc>
          <w:tcPr>
            <w:tcW w:w="1195" w:type="dxa"/>
            <w:vMerge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color w:val="833C0B" w:themeColor="accent2" w:themeShade="80"/>
              </w:rPr>
            </w:pPr>
          </w:p>
        </w:tc>
        <w:tc>
          <w:tcPr>
            <w:tcW w:w="3543" w:type="dxa"/>
            <w:tcBorders>
              <w:bottom w:val="single" w:sz="18" w:space="0" w:color="auto"/>
            </w:tcBorders>
            <w:vAlign w:val="bottom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833C0B" w:themeColor="accent2" w:themeShade="80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1E5F" w:rsidRPr="003118D6" w:rsidTr="0040431E">
        <w:tc>
          <w:tcPr>
            <w:tcW w:w="1195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22.4.2026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7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5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Epilepsi tedavisinde kullanılan ilaçlar-1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2D47B0" w:rsidRDefault="00161E5F" w:rsidP="00161E5F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D47B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 Zeliha Yazıcı</w:t>
            </w: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Epilepsi tedavisinde kullanılan ilaçlar-2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Kemik ve kıkırdak hastalıkları-1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Kemik ve kıkırdak hastalıkları-2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161E5F" w:rsidRPr="003118D6" w:rsidTr="0017147F">
        <w:tc>
          <w:tcPr>
            <w:tcW w:w="1195" w:type="dxa"/>
            <w:vMerge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ÖĞLE ARASI</w:t>
            </w:r>
          </w:p>
        </w:tc>
      </w:tr>
      <w:tr w:rsidR="00161E5F" w:rsidRPr="003118D6" w:rsidTr="0040431E">
        <w:trPr>
          <w:trHeight w:val="85"/>
        </w:trPr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Kemik ve kıkırdak hastalıkları-3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Göz Patolojisi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61E5F" w:rsidRPr="003118D6" w:rsidTr="0040431E">
        <w:trPr>
          <w:trHeight w:val="36"/>
        </w:trPr>
        <w:tc>
          <w:tcPr>
            <w:tcW w:w="1195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1E5F" w:rsidRPr="003118D6" w:rsidTr="0017147F">
        <w:tc>
          <w:tcPr>
            <w:tcW w:w="1195" w:type="dxa"/>
            <w:vMerge w:val="restart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23.4.2026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74" w:type="dxa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 w:val="restart"/>
            <w:tcBorders>
              <w:top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1623748F" wp14:editId="693B4BCB">
                  <wp:extent cx="3848100" cy="1600200"/>
                  <wp:effectExtent l="0" t="0" r="0" b="0"/>
                  <wp:docPr id="2" name="Resim 2" descr="23 Nisan Ulusal Egemenlik ve Çocu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 descr="23 Nisan Ulusal Egemenlik ve Çocu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E5F" w:rsidRPr="003118D6" w:rsidTr="0017147F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61E5F" w:rsidRPr="003118D6" w:rsidTr="0017147F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61E5F" w:rsidRPr="003118D6" w:rsidTr="0017147F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shd w:val="clear" w:color="auto" w:fill="FFFFFF" w:themeFill="background1"/>
          </w:tcPr>
          <w:p w:rsidR="00161E5F" w:rsidRPr="003118D6" w:rsidRDefault="00161E5F" w:rsidP="00161E5F">
            <w:pPr>
              <w:pStyle w:val="Default"/>
              <w:jc w:val="both"/>
              <w:rPr>
                <w:rFonts w:ascii="Times New Roman" w:hAnsi="Times New Roman" w:cs="Times New Roman"/>
                <w:color w:val="9900CC"/>
                <w:sz w:val="22"/>
                <w:szCs w:val="22"/>
              </w:rPr>
            </w:pPr>
          </w:p>
        </w:tc>
      </w:tr>
      <w:tr w:rsidR="00161E5F" w:rsidRPr="003118D6" w:rsidTr="0017147F">
        <w:tc>
          <w:tcPr>
            <w:tcW w:w="1195" w:type="dxa"/>
            <w:vMerge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E5F" w:rsidRPr="003118D6" w:rsidTr="0017147F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61E5F" w:rsidRPr="003118D6" w:rsidTr="0017147F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61E5F" w:rsidRPr="003118D6" w:rsidTr="0017147F">
        <w:tc>
          <w:tcPr>
            <w:tcW w:w="1195" w:type="dxa"/>
            <w:vMerge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61E5F" w:rsidRPr="003118D6" w:rsidTr="0017147F">
        <w:tc>
          <w:tcPr>
            <w:tcW w:w="1195" w:type="dxa"/>
            <w:vMerge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tcBorders>
              <w:bottom w:val="single" w:sz="18" w:space="0" w:color="auto"/>
            </w:tcBorders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161E5F" w:rsidRPr="003118D6" w:rsidTr="0040431E">
        <w:trPr>
          <w:trHeight w:val="36"/>
        </w:trPr>
        <w:tc>
          <w:tcPr>
            <w:tcW w:w="1195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24.4.2026</w:t>
            </w:r>
          </w:p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74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Omurga -pelvis muayenesi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Doç.Dr. Ahmed Heydar</w:t>
            </w: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Kalça-diz eklemi muayenesi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Doç.Dr. Ahmed Heydar</w:t>
            </w: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Omuz-dirsek muayenesi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Doç.Dr. Ahmed Heydar</w:t>
            </w: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El -el bilek muayenesi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Doç.Dr. Ahmed Heydar</w:t>
            </w:r>
          </w:p>
        </w:tc>
      </w:tr>
      <w:tr w:rsidR="00161E5F" w:rsidRPr="003118D6" w:rsidTr="0017147F">
        <w:tc>
          <w:tcPr>
            <w:tcW w:w="1195" w:type="dxa"/>
            <w:vMerge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095" w:type="dxa"/>
            <w:gridSpan w:val="2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ÖĞLE ARASI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Ayak-ayak bileği muayenesi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Doç.Dr. Ahmed Heydar</w:t>
            </w: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</w:tr>
      <w:tr w:rsidR="00161E5F" w:rsidRPr="003118D6" w:rsidTr="0040431E">
        <w:tc>
          <w:tcPr>
            <w:tcW w:w="1195" w:type="dxa"/>
            <w:vMerge/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161E5F" w:rsidRPr="003118D6" w:rsidRDefault="00161E5F" w:rsidP="00161E5F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</w:tr>
      <w:tr w:rsidR="00161E5F" w:rsidRPr="003118D6" w:rsidTr="0040431E">
        <w:tc>
          <w:tcPr>
            <w:tcW w:w="1195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40431E" w:rsidRDefault="00161E5F" w:rsidP="00161E5F">
            <w:pPr>
              <w:pStyle w:val="AralkYok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35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40431E" w:rsidRDefault="00161E5F" w:rsidP="00161E5F">
            <w:pPr>
              <w:pStyle w:val="AralkYok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161E5F" w:rsidRPr="003118D6" w:rsidRDefault="00161E5F" w:rsidP="00161E5F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:rsidR="00FA3D9F" w:rsidRPr="003118D6" w:rsidRDefault="00FA3D9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17147F" w:rsidRPr="003118D6" w:rsidRDefault="0017147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17147F" w:rsidRDefault="0017147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161E5F" w:rsidRDefault="00161E5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161E5F" w:rsidRPr="003118D6" w:rsidRDefault="00161E5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4214C1" w:rsidRDefault="004214C1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161E5F" w:rsidRDefault="00161E5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942E24" w:rsidRDefault="00942E24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FA3D9F" w:rsidRPr="003118D6" w:rsidRDefault="00FD5EF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3118D6">
        <w:rPr>
          <w:rFonts w:ascii="Times New Roman" w:hAnsi="Times New Roman" w:cs="Times New Roman"/>
          <w:b/>
          <w:caps/>
        </w:rPr>
        <w:lastRenderedPageBreak/>
        <w:t>6.hafta</w:t>
      </w:r>
    </w:p>
    <w:tbl>
      <w:tblPr>
        <w:tblStyle w:val="TabloKlavuzu"/>
        <w:tblW w:w="11483" w:type="dxa"/>
        <w:tblInd w:w="-431" w:type="dxa"/>
        <w:tblLook w:val="04A0" w:firstRow="1" w:lastRow="0" w:firstColumn="1" w:lastColumn="0" w:noHBand="0" w:noVBand="1"/>
      </w:tblPr>
      <w:tblGrid>
        <w:gridCol w:w="1194"/>
        <w:gridCol w:w="1075"/>
        <w:gridCol w:w="2552"/>
        <w:gridCol w:w="3561"/>
        <w:gridCol w:w="3101"/>
      </w:tblGrid>
      <w:tr w:rsidR="00FA3D9F" w:rsidRPr="003118D6" w:rsidTr="0017147F">
        <w:trPr>
          <w:trHeight w:val="259"/>
        </w:trPr>
        <w:tc>
          <w:tcPr>
            <w:tcW w:w="1194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75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2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561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101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17147F" w:rsidRPr="003118D6" w:rsidTr="0017147F">
        <w:trPr>
          <w:trHeight w:val="251"/>
        </w:trPr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27.4.2026</w:t>
            </w:r>
          </w:p>
          <w:p w:rsidR="0017147F" w:rsidRPr="003118D6" w:rsidRDefault="0017147F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spacing w:line="360" w:lineRule="auto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bCs/>
                <w:color w:val="660066"/>
              </w:rPr>
              <w:t>Sık görülen konjenital anomaliler</w:t>
            </w: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spacing w:line="360" w:lineRule="auto"/>
              <w:jc w:val="both"/>
              <w:rPr>
                <w:rFonts w:ascii="Times New Roman" w:hAnsi="Times New Roman" w:cs="Times New Roman"/>
                <w:bCs/>
                <w:color w:val="660066"/>
              </w:rPr>
            </w:pPr>
            <w:r w:rsidRPr="003118D6">
              <w:rPr>
                <w:rFonts w:ascii="Times New Roman" w:hAnsi="Times New Roman" w:cs="Times New Roman"/>
                <w:bCs/>
                <w:color w:val="660066"/>
              </w:rPr>
              <w:t>Prof. Dr. Burak Kaymaz</w:t>
            </w:r>
          </w:p>
        </w:tc>
      </w:tr>
      <w:tr w:rsidR="0017147F" w:rsidRPr="003118D6" w:rsidTr="0017147F">
        <w:trPr>
          <w:trHeight w:val="275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spacing w:line="360" w:lineRule="auto"/>
              <w:rPr>
                <w:rFonts w:ascii="Times New Roman" w:hAnsi="Times New Roman" w:cs="Times New Roman"/>
                <w:b/>
                <w:color w:val="660066"/>
              </w:rPr>
            </w:pPr>
            <w:r w:rsidRPr="003118D6">
              <w:rPr>
                <w:rFonts w:ascii="Times New Roman" w:hAnsi="Times New Roman" w:cs="Times New Roman"/>
                <w:bCs/>
                <w:color w:val="660066"/>
              </w:rPr>
              <w:t>Osteoartrit tanı ve tedavisi</w:t>
            </w: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7147F" w:rsidRPr="003118D6" w:rsidRDefault="0017147F" w:rsidP="003118D6">
            <w:pPr>
              <w:pStyle w:val="AralkYok"/>
              <w:spacing w:line="360" w:lineRule="auto"/>
              <w:jc w:val="both"/>
              <w:rPr>
                <w:rFonts w:ascii="Times New Roman" w:hAnsi="Times New Roman" w:cs="Times New Roman"/>
                <w:bCs/>
                <w:color w:val="660066"/>
              </w:rPr>
            </w:pPr>
            <w:r w:rsidRPr="003118D6">
              <w:rPr>
                <w:rFonts w:ascii="Times New Roman" w:hAnsi="Times New Roman" w:cs="Times New Roman"/>
                <w:bCs/>
                <w:color w:val="660066"/>
              </w:rPr>
              <w:t xml:space="preserve">Prof. Dr. Burak Kaymaz </w:t>
            </w:r>
          </w:p>
        </w:tc>
      </w:tr>
      <w:tr w:rsidR="00975A4E" w:rsidRPr="003118D6" w:rsidTr="0017147F">
        <w:trPr>
          <w:trHeight w:val="275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 xml:space="preserve">Patoloji Laboratuvarı </w:t>
            </w: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975A4E" w:rsidRPr="003118D6" w:rsidTr="0017147F">
        <w:trPr>
          <w:trHeight w:val="267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Patoloji Laboratuvarı</w:t>
            </w: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975A4E" w:rsidRPr="003118D6" w:rsidTr="0017147F">
        <w:trPr>
          <w:trHeight w:val="275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975A4E" w:rsidRPr="003118D6" w:rsidRDefault="00975A4E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975A4E" w:rsidRPr="003118D6" w:rsidRDefault="00975A4E" w:rsidP="00311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975A4E" w:rsidRPr="003118D6" w:rsidRDefault="00975A4E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ÖĞLE ARASI </w:t>
            </w: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975A4E" w:rsidRPr="003118D6" w:rsidRDefault="00975A4E" w:rsidP="003118D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A4E" w:rsidRPr="003118D6" w:rsidTr="0017147F">
        <w:trPr>
          <w:trHeight w:val="129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rPr>
                <w:rFonts w:ascii="Times New Roman" w:hAnsi="Times New Roman" w:cs="Times New Roman"/>
                <w:color w:val="70AD47" w:themeColor="accent6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Patoloji Laboratuvarı</w:t>
            </w: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975A4E" w:rsidRPr="003118D6" w:rsidTr="0017147F">
        <w:trPr>
          <w:trHeight w:val="275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pStyle w:val="AralkYok"/>
              <w:rPr>
                <w:rFonts w:ascii="Times New Roman" w:hAnsi="Times New Roman" w:cs="Times New Roman"/>
                <w:color w:val="70AD47" w:themeColor="accent6"/>
              </w:rPr>
            </w:pPr>
            <w:r w:rsidRPr="003118D6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</w:rPr>
              <w:t>Patoloji Laboratuvarı</w:t>
            </w: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75A4E" w:rsidRPr="003118D6" w:rsidRDefault="00975A4E" w:rsidP="003118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942E24" w:rsidRPr="003118D6" w:rsidTr="0017147F">
        <w:trPr>
          <w:trHeight w:val="275"/>
        </w:trPr>
        <w:tc>
          <w:tcPr>
            <w:tcW w:w="11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Parkinson ve nörodejeneratif hastalıklarda kullanılan ilaçlar-2</w:t>
            </w: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2E24" w:rsidRPr="003118D6" w:rsidTr="0017147F">
        <w:trPr>
          <w:trHeight w:val="251"/>
        </w:trPr>
        <w:tc>
          <w:tcPr>
            <w:tcW w:w="1194" w:type="dxa"/>
            <w:vMerge w:val="restart"/>
            <w:tcBorders>
              <w:top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28.4.2026</w:t>
            </w: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75" w:type="dxa"/>
            <w:tcBorders>
              <w:top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942E24" w:rsidRPr="00365C94" w:rsidRDefault="00942E24" w:rsidP="00942E24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65C94">
              <w:rPr>
                <w:rFonts w:ascii="Times New Roman" w:hAnsi="Times New Roman" w:cs="Times New Roman"/>
                <w:color w:val="00B050"/>
              </w:rPr>
              <w:t>Nöroloji</w:t>
            </w:r>
          </w:p>
        </w:tc>
        <w:tc>
          <w:tcPr>
            <w:tcW w:w="3561" w:type="dxa"/>
            <w:tcBorders>
              <w:top w:val="single" w:sz="18" w:space="0" w:color="auto"/>
            </w:tcBorders>
          </w:tcPr>
          <w:p w:rsidR="00942E24" w:rsidRPr="00365C94" w:rsidRDefault="00942E24" w:rsidP="00942E24">
            <w:pPr>
              <w:pStyle w:val="Default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65C94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 xml:space="preserve">Serebrovasküler hastalıklara yaklaşım </w:t>
            </w:r>
          </w:p>
        </w:tc>
        <w:tc>
          <w:tcPr>
            <w:tcW w:w="3101" w:type="dxa"/>
            <w:tcBorders>
              <w:top w:val="single" w:sz="18" w:space="0" w:color="auto"/>
            </w:tcBorders>
          </w:tcPr>
          <w:p w:rsidR="00942E24" w:rsidRPr="00365C94" w:rsidRDefault="00942E24" w:rsidP="00942E24">
            <w:pPr>
              <w:pStyle w:val="Default"/>
              <w:jc w:val="both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65C94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Prof.Dr.Özlem Güngör Tuncer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65C94" w:rsidRDefault="00942E24" w:rsidP="00942E24">
            <w:pPr>
              <w:pStyle w:val="AralkYok"/>
              <w:rPr>
                <w:rFonts w:ascii="Times New Roman" w:hAnsi="Times New Roman" w:cs="Times New Roman"/>
                <w:color w:val="00CC00"/>
              </w:rPr>
            </w:pPr>
            <w:r w:rsidRPr="00365C94">
              <w:rPr>
                <w:rFonts w:ascii="Times New Roman" w:hAnsi="Times New Roman" w:cs="Times New Roman"/>
                <w:color w:val="00B050"/>
              </w:rPr>
              <w:t>Nöroloji</w:t>
            </w:r>
          </w:p>
        </w:tc>
        <w:tc>
          <w:tcPr>
            <w:tcW w:w="3561" w:type="dxa"/>
          </w:tcPr>
          <w:p w:rsidR="00942E24" w:rsidRPr="00365C94" w:rsidRDefault="00942E24" w:rsidP="00942E24">
            <w:pPr>
              <w:pStyle w:val="Default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65C94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 xml:space="preserve">Nörolojide laboratuvar incelemeleri </w:t>
            </w:r>
          </w:p>
        </w:tc>
        <w:tc>
          <w:tcPr>
            <w:tcW w:w="3101" w:type="dxa"/>
          </w:tcPr>
          <w:p w:rsidR="00942E24" w:rsidRPr="00365C94" w:rsidRDefault="00942E24" w:rsidP="00942E24">
            <w:pPr>
              <w:pStyle w:val="Default"/>
              <w:jc w:val="both"/>
              <w:rPr>
                <w:rFonts w:ascii="Times New Roman" w:hAnsi="Times New Roman" w:cs="Times New Roman"/>
                <w:color w:val="00CC00"/>
                <w:sz w:val="22"/>
                <w:szCs w:val="22"/>
              </w:rPr>
            </w:pPr>
            <w:r w:rsidRPr="00365C94">
              <w:rPr>
                <w:rFonts w:ascii="Times New Roman" w:hAnsi="Times New Roman" w:cs="Times New Roman"/>
                <w:color w:val="00B050"/>
                <w:sz w:val="22"/>
                <w:szCs w:val="22"/>
              </w:rPr>
              <w:t>Prof.Dr.Özlem Güngör Tuncer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561" w:type="dxa"/>
          </w:tcPr>
          <w:p w:rsidR="00942E24" w:rsidRPr="003118D6" w:rsidRDefault="00942E24" w:rsidP="00942E24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01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561" w:type="dxa"/>
          </w:tcPr>
          <w:p w:rsidR="00942E24" w:rsidRPr="003118D6" w:rsidRDefault="00942E24" w:rsidP="00942E24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</w:rPr>
              <w:t>Bilimsel Araştırma Yöntemleri</w:t>
            </w:r>
          </w:p>
        </w:tc>
        <w:tc>
          <w:tcPr>
            <w:tcW w:w="3101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3118D6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113" w:type="dxa"/>
            <w:gridSpan w:val="2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101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6600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561" w:type="dxa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bCs/>
                <w:color w:val="006600"/>
                <w:sz w:val="24"/>
                <w:szCs w:val="24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Hidrosefali</w:t>
            </w:r>
          </w:p>
        </w:tc>
        <w:tc>
          <w:tcPr>
            <w:tcW w:w="3101" w:type="dxa"/>
            <w:shd w:val="clear" w:color="auto" w:fill="FFFFFF" w:themeFill="background1"/>
          </w:tcPr>
          <w:p w:rsidR="00942E24" w:rsidRPr="003118D6" w:rsidRDefault="00942E24" w:rsidP="00942E24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6600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Beyin Cerrahisi</w:t>
            </w:r>
          </w:p>
        </w:tc>
        <w:tc>
          <w:tcPr>
            <w:tcW w:w="3561" w:type="dxa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bCs/>
                <w:color w:val="006600"/>
                <w:sz w:val="24"/>
                <w:szCs w:val="24"/>
              </w:rPr>
            </w:pPr>
            <w:r w:rsidRPr="003118D6">
              <w:rPr>
                <w:rFonts w:ascii="Times New Roman" w:hAnsi="Times New Roman" w:cs="Times New Roman"/>
                <w:color w:val="008080"/>
              </w:rPr>
              <w:t>Subaraknoid kanamalar</w:t>
            </w:r>
          </w:p>
        </w:tc>
        <w:tc>
          <w:tcPr>
            <w:tcW w:w="3101" w:type="dxa"/>
            <w:shd w:val="clear" w:color="auto" w:fill="FFFFFF" w:themeFill="background1"/>
          </w:tcPr>
          <w:p w:rsidR="00942E24" w:rsidRPr="003118D6" w:rsidRDefault="00942E24" w:rsidP="00942E24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color w:val="009999"/>
              </w:rPr>
              <w:t>Prof.Dr.Murat Döşoğlu</w:t>
            </w:r>
          </w:p>
        </w:tc>
      </w:tr>
      <w:tr w:rsidR="00942E24" w:rsidRPr="003118D6" w:rsidTr="0017147F">
        <w:trPr>
          <w:trHeight w:val="39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pStyle w:val="Default"/>
              <w:spacing w:line="192" w:lineRule="auto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01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pStyle w:val="Default"/>
              <w:spacing w:line="192" w:lineRule="auto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3561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Default"/>
              <w:spacing w:line="192" w:lineRule="auto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01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Default"/>
              <w:spacing w:line="192" w:lineRule="auto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942E24" w:rsidRPr="003118D6" w:rsidTr="0017147F">
        <w:trPr>
          <w:trHeight w:val="191"/>
        </w:trPr>
        <w:tc>
          <w:tcPr>
            <w:tcW w:w="119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29.4.2026</w:t>
            </w: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Çarşamba</w:t>
            </w: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30.4.2026</w:t>
            </w: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Perşembe</w:t>
            </w: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6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Kemik yapısı ve işlevi</w:t>
            </w:r>
          </w:p>
        </w:tc>
        <w:tc>
          <w:tcPr>
            <w:tcW w:w="3101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Dr. Öğr.Üy. Said Erkam Baykan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6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Kemik-Yumuşak doku tümörleri</w:t>
            </w:r>
          </w:p>
        </w:tc>
        <w:tc>
          <w:tcPr>
            <w:tcW w:w="310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Dr. Öğr.Üy. Said Erkam Baykan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6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Kırık sınıflaması,tedavisi ve  kırık iyileşmesi</w:t>
            </w:r>
          </w:p>
        </w:tc>
        <w:tc>
          <w:tcPr>
            <w:tcW w:w="310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Dr. Öğr.Üy. Said Erkam Baykan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Ortopedi ve Travmatoloji</w:t>
            </w:r>
          </w:p>
        </w:tc>
        <w:tc>
          <w:tcPr>
            <w:tcW w:w="356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Kemik-eklem enfeksiyonları</w:t>
            </w:r>
          </w:p>
        </w:tc>
        <w:tc>
          <w:tcPr>
            <w:tcW w:w="310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660066"/>
              </w:rPr>
            </w:pPr>
            <w:r w:rsidRPr="003118D6">
              <w:rPr>
                <w:rFonts w:ascii="Times New Roman" w:hAnsi="Times New Roman" w:cs="Times New Roman"/>
                <w:color w:val="660066"/>
              </w:rPr>
              <w:t>Dr. Öğr.Üy. Said Erkam Baykan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9CC2E5" w:themeFill="accent1" w:themeFillTint="9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shd w:val="clear" w:color="auto" w:fill="9CC2E5" w:themeFill="accent1" w:themeFillTint="99"/>
          </w:tcPr>
          <w:p w:rsidR="00942E24" w:rsidRPr="003118D6" w:rsidRDefault="00942E24" w:rsidP="00942E24">
            <w:pPr>
              <w:pStyle w:val="Default"/>
              <w:rPr>
                <w:rFonts w:ascii="Times New Roman" w:hAnsi="Times New Roman" w:cs="Times New Roman"/>
                <w:color w:val="9900CC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                ÖĞLE ARASI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both"/>
              <w:rPr>
                <w:rFonts w:ascii="Times New Roman" w:hAnsi="Times New Roman" w:cs="Times New Roman"/>
                <w:color w:val="00B0F0"/>
              </w:rPr>
            </w:pPr>
            <w:r w:rsidRPr="003118D6">
              <w:rPr>
                <w:rFonts w:ascii="Times New Roman" w:hAnsi="Times New Roman" w:cs="Times New Roman"/>
                <w:color w:val="006699"/>
              </w:rPr>
              <w:t>Nükleer Tıp</w:t>
            </w:r>
          </w:p>
        </w:tc>
        <w:tc>
          <w:tcPr>
            <w:tcW w:w="356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</w:rPr>
            </w:pPr>
            <w:r w:rsidRPr="003118D6">
              <w:rPr>
                <w:rFonts w:ascii="Times New Roman" w:hAnsi="Times New Roman" w:cs="Times New Roman"/>
                <w:color w:val="006699"/>
              </w:rPr>
              <w:t xml:space="preserve">Nükleer Tıpta Beyin ve İskelet Sistemi Görüntüleme </w:t>
            </w:r>
          </w:p>
        </w:tc>
        <w:tc>
          <w:tcPr>
            <w:tcW w:w="310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Default"/>
              <w:jc w:val="both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6699"/>
              </w:rPr>
              <w:t>Prof.Dr.İbrahim Gözükara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both"/>
              <w:rPr>
                <w:rFonts w:ascii="Times New Roman" w:hAnsi="Times New Roman" w:cs="Times New Roman"/>
                <w:color w:val="00B0F0"/>
              </w:rPr>
            </w:pPr>
            <w:r w:rsidRPr="003118D6">
              <w:rPr>
                <w:rFonts w:ascii="Times New Roman" w:hAnsi="Times New Roman" w:cs="Times New Roman"/>
                <w:color w:val="006699"/>
              </w:rPr>
              <w:t>Nükleer Tıp</w:t>
            </w:r>
          </w:p>
        </w:tc>
        <w:tc>
          <w:tcPr>
            <w:tcW w:w="356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</w:rPr>
            </w:pPr>
            <w:r w:rsidRPr="003118D6">
              <w:rPr>
                <w:rFonts w:ascii="Times New Roman" w:hAnsi="Times New Roman" w:cs="Times New Roman"/>
                <w:color w:val="006699"/>
              </w:rPr>
              <w:t xml:space="preserve">Nükleer Tıpta Beyin ve İskelet Sistemi Görüntüleme </w:t>
            </w:r>
          </w:p>
        </w:tc>
        <w:tc>
          <w:tcPr>
            <w:tcW w:w="310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both"/>
              <w:rPr>
                <w:rFonts w:ascii="Times New Roman" w:hAnsi="Times New Roman" w:cs="Times New Roman"/>
                <w:color w:val="00B0F0"/>
              </w:rPr>
            </w:pPr>
            <w:r w:rsidRPr="003118D6">
              <w:rPr>
                <w:rFonts w:ascii="Times New Roman" w:hAnsi="Times New Roman" w:cs="Times New Roman"/>
                <w:color w:val="006699"/>
              </w:rPr>
              <w:t>Prof.Dr.İbrahim Gözükara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70AD47" w:themeColor="accent6"/>
              </w:rPr>
            </w:pPr>
          </w:p>
        </w:tc>
        <w:tc>
          <w:tcPr>
            <w:tcW w:w="356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both"/>
              <w:rPr>
                <w:rFonts w:ascii="Times New Roman" w:hAnsi="Times New Roman" w:cs="Times New Roman"/>
                <w:color w:val="70AD47" w:themeColor="accent6"/>
              </w:rPr>
            </w:pPr>
          </w:p>
        </w:tc>
        <w:tc>
          <w:tcPr>
            <w:tcW w:w="3101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70AD47" w:themeColor="accent6"/>
              </w:rPr>
            </w:pP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70AD47" w:themeColor="accent6"/>
              </w:rPr>
            </w:pPr>
          </w:p>
        </w:tc>
        <w:tc>
          <w:tcPr>
            <w:tcW w:w="3561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both"/>
              <w:rPr>
                <w:rFonts w:ascii="Times New Roman" w:hAnsi="Times New Roman" w:cs="Times New Roman"/>
                <w:color w:val="70AD47" w:themeColor="accent6"/>
              </w:rPr>
            </w:pPr>
          </w:p>
        </w:tc>
        <w:tc>
          <w:tcPr>
            <w:tcW w:w="3101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70AD47" w:themeColor="accent6"/>
              </w:rPr>
            </w:pP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561" w:type="dxa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 xml:space="preserve">Alkol ve Bağımlılık-1 </w:t>
            </w:r>
          </w:p>
        </w:tc>
        <w:tc>
          <w:tcPr>
            <w:tcW w:w="3101" w:type="dxa"/>
          </w:tcPr>
          <w:p w:rsidR="00942E24" w:rsidRPr="00B6243C" w:rsidRDefault="00942E24" w:rsidP="00942E24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6243C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Prof.Dr. Zeliha Yazıcı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561" w:type="dxa"/>
          </w:tcPr>
          <w:p w:rsidR="00942E24" w:rsidRPr="003118D6" w:rsidRDefault="00942E24" w:rsidP="00942E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900FF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Alkol ve Bağımlılık-2</w:t>
            </w:r>
          </w:p>
        </w:tc>
        <w:tc>
          <w:tcPr>
            <w:tcW w:w="3101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3561" w:type="dxa"/>
          </w:tcPr>
          <w:p w:rsidR="00942E24" w:rsidRPr="003118D6" w:rsidRDefault="00942E24" w:rsidP="00942E24">
            <w:pPr>
              <w:spacing w:after="0" w:line="192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 xml:space="preserve">Anksiyete bozuklukları </w:t>
            </w:r>
          </w:p>
        </w:tc>
        <w:tc>
          <w:tcPr>
            <w:tcW w:w="3101" w:type="dxa"/>
          </w:tcPr>
          <w:p w:rsidR="00942E24" w:rsidRPr="003118D6" w:rsidRDefault="00942E24" w:rsidP="00942E24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Prof.Dr.Ercan Abay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auto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3561" w:type="dxa"/>
            <w:shd w:val="clear" w:color="auto" w:fill="auto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bCs/>
                <w:color w:val="9900CC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Kişilik bozuklukları</w:t>
            </w:r>
          </w:p>
        </w:tc>
        <w:tc>
          <w:tcPr>
            <w:tcW w:w="3101" w:type="dxa"/>
            <w:shd w:val="clear" w:color="auto" w:fill="auto"/>
          </w:tcPr>
          <w:p w:rsidR="00942E24" w:rsidRPr="003118D6" w:rsidRDefault="00942E24" w:rsidP="00942E24">
            <w:pPr>
              <w:pStyle w:val="Default"/>
              <w:jc w:val="both"/>
              <w:rPr>
                <w:rFonts w:ascii="Times New Roman" w:hAnsi="Times New Roman" w:cs="Times New Roman"/>
                <w:color w:val="9900CC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Prof.Dr.Ercan Abay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101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66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3561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FF0066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Nörobilişsel bozukluklar</w:t>
            </w:r>
          </w:p>
        </w:tc>
        <w:tc>
          <w:tcPr>
            <w:tcW w:w="3101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Prof.Dr.Ercan Abay</w:t>
            </w: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Psikiyatri</w:t>
            </w:r>
          </w:p>
        </w:tc>
        <w:tc>
          <w:tcPr>
            <w:tcW w:w="3561" w:type="dxa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0066FF"/>
              </w:rPr>
            </w:pPr>
            <w:r w:rsidRPr="003118D6">
              <w:rPr>
                <w:rFonts w:ascii="Times New Roman" w:hAnsi="Times New Roman" w:cs="Times New Roman"/>
                <w:color w:val="002060"/>
              </w:rPr>
              <w:t>Çocukta görülen psikiyatrik hastalıklar</w:t>
            </w:r>
          </w:p>
        </w:tc>
        <w:tc>
          <w:tcPr>
            <w:tcW w:w="3101" w:type="dxa"/>
          </w:tcPr>
          <w:p w:rsidR="00942E24" w:rsidRPr="003118D6" w:rsidRDefault="00942E24" w:rsidP="00942E24">
            <w:pPr>
              <w:pStyle w:val="Default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3118D6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Prof.Dr.Ercan Abay</w: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101" w:type="dxa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42E24" w:rsidRPr="003118D6" w:rsidTr="0017147F">
        <w:trPr>
          <w:trHeight w:val="71"/>
        </w:trPr>
        <w:tc>
          <w:tcPr>
            <w:tcW w:w="1194" w:type="dxa"/>
            <w:vMerge/>
            <w:tcBorders>
              <w:bottom w:val="single" w:sz="4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101" w:type="dxa"/>
            <w:tcBorders>
              <w:bottom w:val="single" w:sz="18" w:space="0" w:color="auto"/>
            </w:tcBorders>
          </w:tcPr>
          <w:p w:rsidR="00942E24" w:rsidRPr="003118D6" w:rsidRDefault="00942E24" w:rsidP="00942E24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42E24" w:rsidRPr="003118D6" w:rsidTr="0017147F">
        <w:trPr>
          <w:trHeight w:val="251"/>
        </w:trPr>
        <w:tc>
          <w:tcPr>
            <w:tcW w:w="119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1.5.2026</w:t>
            </w:r>
          </w:p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75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</w:rPr>
              <w:object w:dxaOrig="5637" w:dyaOrig="27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2pt;height:136.2pt" o:ole="">
                  <v:imagedata r:id="rId9" o:title=""/>
                </v:shape>
                <o:OLEObject Type="Embed" ProgID="PBrush" ShapeID="_x0000_i1025" DrawAspect="Content" ObjectID="_1844508028" r:id="rId10"/>
              </w:object>
            </w: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42E24" w:rsidRPr="003118D6" w:rsidTr="0017147F">
        <w:trPr>
          <w:trHeight w:val="519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color w:val="9900CC"/>
              </w:rPr>
            </w:pP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color w:val="9900CC"/>
              </w:rPr>
            </w:pPr>
          </w:p>
        </w:tc>
      </w:tr>
      <w:tr w:rsidR="00942E24" w:rsidRPr="003118D6" w:rsidTr="0017147F">
        <w:trPr>
          <w:trHeight w:val="92"/>
        </w:trPr>
        <w:tc>
          <w:tcPr>
            <w:tcW w:w="1194" w:type="dxa"/>
            <w:vMerge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BDD6EE" w:themeFill="accent1" w:themeFillTint="66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shd w:val="clear" w:color="auto" w:fill="BDD6EE" w:themeFill="accent1" w:themeFillTint="66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70AD47" w:themeColor="accent6"/>
              </w:rPr>
            </w:pPr>
          </w:p>
        </w:tc>
      </w:tr>
      <w:tr w:rsidR="00942E24" w:rsidRPr="003118D6" w:rsidTr="0017147F">
        <w:trPr>
          <w:trHeight w:val="511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  <w:color w:val="70AD47" w:themeColor="accent6"/>
              </w:rPr>
            </w:pPr>
          </w:p>
        </w:tc>
      </w:tr>
      <w:tr w:rsidR="00942E24" w:rsidRPr="003118D6" w:rsidTr="0017147F">
        <w:trPr>
          <w:trHeight w:val="267"/>
        </w:trPr>
        <w:tc>
          <w:tcPr>
            <w:tcW w:w="1194" w:type="dxa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942E24" w:rsidRPr="003118D6" w:rsidTr="0017147F">
        <w:trPr>
          <w:trHeight w:val="259"/>
        </w:trPr>
        <w:tc>
          <w:tcPr>
            <w:tcW w:w="119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942E24" w:rsidRPr="003118D6" w:rsidRDefault="00942E24" w:rsidP="00942E24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FA3D9F" w:rsidRPr="003118D6" w:rsidRDefault="00FD5EFB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3118D6">
        <w:rPr>
          <w:rFonts w:ascii="Times New Roman" w:hAnsi="Times New Roman" w:cs="Times New Roman"/>
          <w:b/>
          <w:caps/>
        </w:rPr>
        <w:lastRenderedPageBreak/>
        <w:t>7.hafta</w:t>
      </w:r>
    </w:p>
    <w:tbl>
      <w:tblPr>
        <w:tblStyle w:val="TabloKlavuzu"/>
        <w:tblW w:w="10632" w:type="dxa"/>
        <w:tblInd w:w="-147" w:type="dxa"/>
        <w:tblLook w:val="04A0" w:firstRow="1" w:lastRow="0" w:firstColumn="1" w:lastColumn="0" w:noHBand="0" w:noVBand="1"/>
      </w:tblPr>
      <w:tblGrid>
        <w:gridCol w:w="1341"/>
        <w:gridCol w:w="1069"/>
        <w:gridCol w:w="1843"/>
        <w:gridCol w:w="3402"/>
        <w:gridCol w:w="2977"/>
      </w:tblGrid>
      <w:tr w:rsidR="00FA3D9F" w:rsidRPr="003118D6">
        <w:tc>
          <w:tcPr>
            <w:tcW w:w="1341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69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402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977" w:type="dxa"/>
            <w:tcBorders>
              <w:bottom w:val="single" w:sz="8" w:space="0" w:color="auto"/>
            </w:tcBorders>
          </w:tcPr>
          <w:p w:rsidR="00FA3D9F" w:rsidRPr="003118D6" w:rsidRDefault="00FD5EFB" w:rsidP="003118D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78485D" w:rsidRPr="003118D6"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4.5.2026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CC0000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>Pediyatri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CC0000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>Konvülziyonla gelen çocuğa yaklaşım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jc w:val="both"/>
              <w:rPr>
                <w:rFonts w:ascii="Times New Roman" w:hAnsi="Times New Roman" w:cs="Times New Roman"/>
                <w:color w:val="CC0000"/>
                <w:sz w:val="22"/>
                <w:szCs w:val="22"/>
              </w:rPr>
            </w:pPr>
            <w:r w:rsidRPr="003118D6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Dr.Öğr.Ü. Selvinaz Edizer</w:t>
            </w:r>
          </w:p>
        </w:tc>
      </w:tr>
      <w:tr w:rsidR="0078485D" w:rsidRPr="003118D6"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>Pediyatri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 xml:space="preserve">Psikososyal-motor gelişim-1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 Selvinaz Edizer</w:t>
            </w:r>
          </w:p>
        </w:tc>
      </w:tr>
      <w:tr w:rsidR="0078485D" w:rsidRPr="003118D6" w:rsidTr="001D34DF">
        <w:trPr>
          <w:trHeight w:val="186"/>
        </w:trPr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8080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>Pediyatri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color w:val="0066FF"/>
              </w:rPr>
              <w:t xml:space="preserve">Psikososyal-motor gelişim-2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3118D6">
              <w:rPr>
                <w:rFonts w:ascii="Times New Roman" w:hAnsi="Times New Roman" w:cs="Times New Roman"/>
                <w:color w:val="0070C0"/>
              </w:rPr>
              <w:t>Dr.Öğr.Ü. Selvinaz Edizer</w:t>
            </w:r>
          </w:p>
        </w:tc>
      </w:tr>
      <w:tr w:rsidR="0078485D" w:rsidRPr="003118D6" w:rsidTr="0048685A"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8485D" w:rsidRPr="003118D6"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5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78485D" w:rsidRPr="003118D6"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78485D" w:rsidRPr="003118D6"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78485D" w:rsidRPr="003118D6">
        <w:tc>
          <w:tcPr>
            <w:tcW w:w="1341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 w:val="restart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5.5.2026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color w:val="9900CC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9900CC"/>
              </w:rPr>
            </w:pP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3402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2977" w:type="dxa"/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3402" w:type="dxa"/>
          </w:tcPr>
          <w:p w:rsidR="0078485D" w:rsidRPr="003118D6" w:rsidRDefault="0078485D" w:rsidP="0078485D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977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</w:tr>
      <w:tr w:rsidR="0078485D" w:rsidRPr="003118D6" w:rsidTr="0048685A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3402" w:type="dxa"/>
          </w:tcPr>
          <w:p w:rsidR="0078485D" w:rsidRPr="003118D6" w:rsidRDefault="0078485D" w:rsidP="0078485D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977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222" w:type="dxa"/>
            <w:gridSpan w:val="3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3118D6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0066"/>
              </w:rPr>
            </w:pPr>
          </w:p>
        </w:tc>
        <w:tc>
          <w:tcPr>
            <w:tcW w:w="3402" w:type="dxa"/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FF0066"/>
                <w:sz w:val="22"/>
                <w:szCs w:val="22"/>
              </w:rPr>
            </w:pPr>
          </w:p>
        </w:tc>
        <w:tc>
          <w:tcPr>
            <w:tcW w:w="2977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</w:p>
        </w:tc>
        <w:tc>
          <w:tcPr>
            <w:tcW w:w="3402" w:type="dxa"/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0066FF"/>
                <w:sz w:val="22"/>
                <w:szCs w:val="22"/>
              </w:rPr>
            </w:pPr>
          </w:p>
        </w:tc>
        <w:tc>
          <w:tcPr>
            <w:tcW w:w="2977" w:type="dxa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009999"/>
                <w:sz w:val="22"/>
                <w:szCs w:val="22"/>
              </w:rPr>
            </w:pPr>
          </w:p>
        </w:tc>
      </w:tr>
      <w:tr w:rsidR="0078485D" w:rsidRPr="003118D6">
        <w:tc>
          <w:tcPr>
            <w:tcW w:w="1341" w:type="dxa"/>
            <w:vMerge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color w:val="009999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009999"/>
                <w:sz w:val="22"/>
                <w:szCs w:val="22"/>
              </w:rPr>
            </w:pPr>
          </w:p>
        </w:tc>
      </w:tr>
      <w:tr w:rsidR="0078485D" w:rsidRPr="003118D6">
        <w:tc>
          <w:tcPr>
            <w:tcW w:w="1341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6.5.2026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69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071997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071997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78485D" w:rsidRPr="00071997" w:rsidRDefault="0078485D" w:rsidP="0078485D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071997">
              <w:rPr>
                <w:rFonts w:ascii="Times New Roman" w:hAnsi="Times New Roman" w:cs="Times New Roman"/>
                <w:b/>
                <w:color w:val="538135" w:themeColor="accent6" w:themeShade="BF"/>
              </w:rPr>
              <w:t>Bilimsel Araştırma Yöntemleri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071997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071997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071997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071997">
              <w:rPr>
                <w:rFonts w:ascii="Times New Roman" w:hAnsi="Times New Roman" w:cs="Times New Roman"/>
                <w:b/>
                <w:color w:val="538135" w:themeColor="accent6" w:themeShade="BF"/>
              </w:rPr>
              <w:t>Seçmeli Ders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78485D" w:rsidRPr="00071997" w:rsidRDefault="0078485D" w:rsidP="0078485D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 w:cs="Times New Roman"/>
                <w:color w:val="C00000"/>
              </w:rPr>
            </w:pPr>
            <w:r w:rsidRPr="00071997">
              <w:rPr>
                <w:rFonts w:ascii="Times New Roman" w:hAnsi="Times New Roman" w:cs="Times New Roman"/>
                <w:b/>
                <w:color w:val="538135" w:themeColor="accent6" w:themeShade="BF"/>
              </w:rPr>
              <w:t>Bilimsel Araştırma Yöntemleri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071997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  <w:r w:rsidRPr="00071997">
              <w:rPr>
                <w:rFonts w:ascii="Times New Roman" w:hAnsi="Times New Roman" w:cs="Times New Roman"/>
                <w:b/>
                <w:color w:val="538135" w:themeColor="accent6" w:themeShade="BF"/>
              </w:rPr>
              <w:t>Prof.Dr.Pembe Çağatay</w:t>
            </w:r>
          </w:p>
        </w:tc>
      </w:tr>
      <w:tr w:rsidR="0078485D" w:rsidRPr="003118D6">
        <w:tc>
          <w:tcPr>
            <w:tcW w:w="1341" w:type="dxa"/>
            <w:vMerge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222" w:type="dxa"/>
            <w:gridSpan w:val="3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                        ÖĞLE ARASI</w:t>
            </w: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 w:val="restart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7.5.2026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</w:tcBorders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5D" w:rsidRPr="003118D6" w:rsidRDefault="0078485D" w:rsidP="0078485D">
            <w:pPr>
              <w:pStyle w:val="AralkYok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5D" w:rsidRPr="003118D6" w:rsidRDefault="0078485D" w:rsidP="0078485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                         ÖĞLE ARASI</w:t>
            </w: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8.5.2026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69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</w:tcBorders>
            <w:shd w:val="clear" w:color="auto" w:fill="FFFF00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  <w:sz w:val="24"/>
                <w:szCs w:val="24"/>
              </w:rPr>
              <w:t>VI. DERS KURULU SINAVI</w:t>
            </w:r>
          </w:p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shd w:val="clear" w:color="auto" w:fill="FFFF00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  <w:shd w:val="clear" w:color="auto" w:fill="FFFF00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  <w:shd w:val="clear" w:color="auto" w:fill="FFFF00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BDD6EE" w:themeFill="accent1" w:themeFillTint="66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222" w:type="dxa"/>
            <w:gridSpan w:val="3"/>
            <w:shd w:val="clear" w:color="auto" w:fill="BDD6EE" w:themeFill="accent1" w:themeFillTint="66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</w:rPr>
              <w:t xml:space="preserve">                                                  ÖĞLE ARASI</w:t>
            </w: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color w:val="FF3399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Defaul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8485D" w:rsidRPr="003118D6">
        <w:tc>
          <w:tcPr>
            <w:tcW w:w="1341" w:type="dxa"/>
            <w:vMerge/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485D" w:rsidRPr="00A07BF3">
        <w:tc>
          <w:tcPr>
            <w:tcW w:w="1341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3118D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3118D6" w:rsidRDefault="0078485D" w:rsidP="0078485D">
            <w:pPr>
              <w:pStyle w:val="AralkYok"/>
              <w:rPr>
                <w:rFonts w:ascii="Times New Roman" w:hAnsi="Times New Roman" w:cs="Times New Roman"/>
                <w:b/>
                <w:bCs/>
                <w:color w:val="FF3399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A07BF3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3118D6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8485D" w:rsidRPr="00A07BF3" w:rsidRDefault="0078485D" w:rsidP="0078485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A3D9F" w:rsidRPr="00A07BF3" w:rsidRDefault="00FA3D9F" w:rsidP="003118D6">
      <w:pPr>
        <w:pStyle w:val="AralkYok"/>
        <w:jc w:val="center"/>
        <w:rPr>
          <w:rFonts w:ascii="Times New Roman" w:hAnsi="Times New Roman" w:cs="Times New Roman"/>
          <w:caps/>
        </w:rPr>
      </w:pPr>
    </w:p>
    <w:p w:rsidR="00FA3D9F" w:rsidRPr="00A07BF3" w:rsidRDefault="00FA3D9F" w:rsidP="003118D6">
      <w:pPr>
        <w:pStyle w:val="AralkYok"/>
        <w:jc w:val="center"/>
        <w:rPr>
          <w:rFonts w:ascii="Times New Roman" w:hAnsi="Times New Roman" w:cs="Times New Roman"/>
          <w:caps/>
        </w:rPr>
      </w:pPr>
    </w:p>
    <w:p w:rsidR="00FA3D9F" w:rsidRPr="00A07BF3" w:rsidRDefault="00FA3D9F" w:rsidP="003118D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:rsidR="00FA3D9F" w:rsidRPr="00A07BF3" w:rsidRDefault="00FA3D9F" w:rsidP="003118D6">
      <w:pPr>
        <w:rPr>
          <w:rFonts w:ascii="Times New Roman" w:hAnsi="Times New Roman" w:cs="Times New Roman"/>
        </w:rPr>
      </w:pPr>
    </w:p>
    <w:sectPr w:rsidR="00FA3D9F" w:rsidRPr="00A07B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ECA" w:rsidRDefault="00973ECA">
      <w:pPr>
        <w:spacing w:line="240" w:lineRule="auto"/>
      </w:pPr>
      <w:r>
        <w:separator/>
      </w:r>
    </w:p>
  </w:endnote>
  <w:endnote w:type="continuationSeparator" w:id="0">
    <w:p w:rsidR="00973ECA" w:rsidRDefault="00973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arlito">
    <w:altName w:val="Arial"/>
    <w:charset w:val="00"/>
    <w:family w:val="swiss"/>
    <w:pitch w:val="variable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ECA" w:rsidRDefault="00973ECA">
      <w:pPr>
        <w:spacing w:after="0"/>
      </w:pPr>
      <w:r>
        <w:separator/>
      </w:r>
    </w:p>
  </w:footnote>
  <w:footnote w:type="continuationSeparator" w:id="0">
    <w:p w:rsidR="00973ECA" w:rsidRDefault="00973E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008"/>
    <w:rsid w:val="00030118"/>
    <w:rsid w:val="000407EC"/>
    <w:rsid w:val="00071997"/>
    <w:rsid w:val="000924A7"/>
    <w:rsid w:val="00097D6B"/>
    <w:rsid w:val="000A56D4"/>
    <w:rsid w:val="000A5A96"/>
    <w:rsid w:val="000A7659"/>
    <w:rsid w:val="000C6213"/>
    <w:rsid w:val="000D4A83"/>
    <w:rsid w:val="000D5B34"/>
    <w:rsid w:val="000F140F"/>
    <w:rsid w:val="00124460"/>
    <w:rsid w:val="00137FEA"/>
    <w:rsid w:val="00161E5F"/>
    <w:rsid w:val="0017147F"/>
    <w:rsid w:val="0017337F"/>
    <w:rsid w:val="00175308"/>
    <w:rsid w:val="0017660B"/>
    <w:rsid w:val="00181B2A"/>
    <w:rsid w:val="0019359D"/>
    <w:rsid w:val="001A1B2B"/>
    <w:rsid w:val="001A4B6E"/>
    <w:rsid w:val="001D34DF"/>
    <w:rsid w:val="001D3551"/>
    <w:rsid w:val="001D4B4D"/>
    <w:rsid w:val="001E178C"/>
    <w:rsid w:val="001F1B95"/>
    <w:rsid w:val="002113DF"/>
    <w:rsid w:val="0022701F"/>
    <w:rsid w:val="00246171"/>
    <w:rsid w:val="002B3E70"/>
    <w:rsid w:val="002D47B0"/>
    <w:rsid w:val="002F7512"/>
    <w:rsid w:val="003118D6"/>
    <w:rsid w:val="0031389A"/>
    <w:rsid w:val="003312B6"/>
    <w:rsid w:val="00365C94"/>
    <w:rsid w:val="00375E90"/>
    <w:rsid w:val="00381419"/>
    <w:rsid w:val="00394F5B"/>
    <w:rsid w:val="003A1FFC"/>
    <w:rsid w:val="003A604B"/>
    <w:rsid w:val="003D1A7E"/>
    <w:rsid w:val="003E6BEB"/>
    <w:rsid w:val="0040431E"/>
    <w:rsid w:val="004214C1"/>
    <w:rsid w:val="0043528B"/>
    <w:rsid w:val="00483D2A"/>
    <w:rsid w:val="00484737"/>
    <w:rsid w:val="0048685A"/>
    <w:rsid w:val="004868B4"/>
    <w:rsid w:val="004A5B2D"/>
    <w:rsid w:val="004B5F74"/>
    <w:rsid w:val="004F7922"/>
    <w:rsid w:val="00524505"/>
    <w:rsid w:val="005271CD"/>
    <w:rsid w:val="00590675"/>
    <w:rsid w:val="005A5E7A"/>
    <w:rsid w:val="005F62A4"/>
    <w:rsid w:val="006254D2"/>
    <w:rsid w:val="00673F32"/>
    <w:rsid w:val="00697105"/>
    <w:rsid w:val="006A1BFE"/>
    <w:rsid w:val="006C34EC"/>
    <w:rsid w:val="006D227D"/>
    <w:rsid w:val="006F6488"/>
    <w:rsid w:val="00706A30"/>
    <w:rsid w:val="00707E63"/>
    <w:rsid w:val="00711064"/>
    <w:rsid w:val="00732DDE"/>
    <w:rsid w:val="0078485D"/>
    <w:rsid w:val="007F385D"/>
    <w:rsid w:val="007F649A"/>
    <w:rsid w:val="00816D56"/>
    <w:rsid w:val="00820FB2"/>
    <w:rsid w:val="00834C71"/>
    <w:rsid w:val="0085280C"/>
    <w:rsid w:val="008874B0"/>
    <w:rsid w:val="008924CD"/>
    <w:rsid w:val="008B57DD"/>
    <w:rsid w:val="008D75FB"/>
    <w:rsid w:val="00923CEC"/>
    <w:rsid w:val="00942E24"/>
    <w:rsid w:val="00971518"/>
    <w:rsid w:val="00971E37"/>
    <w:rsid w:val="00973ECA"/>
    <w:rsid w:val="00975A4E"/>
    <w:rsid w:val="00987EEB"/>
    <w:rsid w:val="009E0683"/>
    <w:rsid w:val="009F0991"/>
    <w:rsid w:val="00A07BF3"/>
    <w:rsid w:val="00A13A8B"/>
    <w:rsid w:val="00A14E18"/>
    <w:rsid w:val="00A53268"/>
    <w:rsid w:val="00AA3649"/>
    <w:rsid w:val="00AA796F"/>
    <w:rsid w:val="00AB6930"/>
    <w:rsid w:val="00AC4807"/>
    <w:rsid w:val="00B1552E"/>
    <w:rsid w:val="00B239B8"/>
    <w:rsid w:val="00B32677"/>
    <w:rsid w:val="00B6243C"/>
    <w:rsid w:val="00BA3CFB"/>
    <w:rsid w:val="00BA64B6"/>
    <w:rsid w:val="00BD5191"/>
    <w:rsid w:val="00C13C22"/>
    <w:rsid w:val="00C17733"/>
    <w:rsid w:val="00C30DBC"/>
    <w:rsid w:val="00C50068"/>
    <w:rsid w:val="00C71778"/>
    <w:rsid w:val="00C87199"/>
    <w:rsid w:val="00CB6008"/>
    <w:rsid w:val="00D33440"/>
    <w:rsid w:val="00D53D42"/>
    <w:rsid w:val="00D7170C"/>
    <w:rsid w:val="00D8130E"/>
    <w:rsid w:val="00D876B5"/>
    <w:rsid w:val="00DD32B2"/>
    <w:rsid w:val="00E331BD"/>
    <w:rsid w:val="00E50173"/>
    <w:rsid w:val="00E5272F"/>
    <w:rsid w:val="00E570E6"/>
    <w:rsid w:val="00E73ACF"/>
    <w:rsid w:val="00E82A79"/>
    <w:rsid w:val="00E90C9D"/>
    <w:rsid w:val="00E91B6E"/>
    <w:rsid w:val="00EC3881"/>
    <w:rsid w:val="00EE57D1"/>
    <w:rsid w:val="00EF44F1"/>
    <w:rsid w:val="00F509F8"/>
    <w:rsid w:val="00F52F45"/>
    <w:rsid w:val="00F5788C"/>
    <w:rsid w:val="00F6034D"/>
    <w:rsid w:val="00F94D24"/>
    <w:rsid w:val="00F9636E"/>
    <w:rsid w:val="00FA3D9F"/>
    <w:rsid w:val="00FD5EFB"/>
    <w:rsid w:val="5FE1782C"/>
    <w:rsid w:val="7A2A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18ED3-5EA2-42DF-8D14-D5ABD186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link w:val="Balk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widowControl w:val="0"/>
      <w:autoSpaceDE w:val="0"/>
      <w:autoSpaceDN w:val="0"/>
      <w:spacing w:before="7" w:after="0" w:line="240" w:lineRule="auto"/>
    </w:pPr>
    <w:rPr>
      <w:rFonts w:ascii="Carlito" w:eastAsia="Carlito" w:hAnsi="Carlito" w:cs="Carlito"/>
      <w:b/>
      <w:bCs/>
      <w:sz w:val="24"/>
      <w:szCs w:val="24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table" w:styleId="TabloKlavuzu">
    <w:name w:val="Table Grid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AralkYok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Pr>
      <w:rFonts w:ascii="Carlito" w:eastAsia="Carlito" w:hAnsi="Carlito" w:cs="Carlito"/>
      <w:b/>
      <w:bCs/>
      <w:sz w:val="24"/>
      <w:szCs w:val="24"/>
    </w:rPr>
  </w:style>
  <w:style w:type="table" w:customStyle="1" w:styleId="TableGrid1">
    <w:name w:val="Table Grid1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D3F2F-2F77-4070-BAFE-DC423C099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3066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Özge UZUN</dc:creator>
  <cp:lastModifiedBy>Özge UZUN</cp:lastModifiedBy>
  <cp:revision>2</cp:revision>
  <dcterms:created xsi:type="dcterms:W3CDTF">2026-07-02T11:34:00Z</dcterms:created>
  <dcterms:modified xsi:type="dcterms:W3CDTF">2026-07-02T11:34:00Z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7A0292CA20974A70AB38B25029608C4B_13</vt:lpwstr>
  </property>
</Properties>
</file>