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FF0" w:rsidRDefault="009D2FF0" w:rsidP="009D2FF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C657E">
        <w:rPr>
          <w:rFonts w:ascii="Arial" w:hAnsi="Arial" w:cs="Arial"/>
          <w:b/>
          <w:sz w:val="28"/>
          <w:szCs w:val="28"/>
        </w:rPr>
        <w:t>2024-2025</w:t>
      </w:r>
    </w:p>
    <w:p w:rsidR="000C657E" w:rsidRPr="000C657E" w:rsidRDefault="000C657E" w:rsidP="004F399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C657E">
        <w:rPr>
          <w:rFonts w:ascii="Arial" w:hAnsi="Arial" w:cs="Arial"/>
          <w:b/>
          <w:sz w:val="28"/>
          <w:szCs w:val="28"/>
        </w:rPr>
        <w:t xml:space="preserve">İÇ HASTALIKLARI </w:t>
      </w:r>
    </w:p>
    <w:p w:rsidR="000C657E" w:rsidRPr="000C657E" w:rsidRDefault="000C657E" w:rsidP="000C657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C657E">
        <w:rPr>
          <w:rFonts w:ascii="Arial" w:hAnsi="Arial" w:cs="Arial"/>
          <w:b/>
          <w:sz w:val="28"/>
          <w:szCs w:val="28"/>
        </w:rPr>
        <w:t>DÖNEM</w:t>
      </w:r>
      <w:r w:rsidR="007B4C4A">
        <w:rPr>
          <w:rFonts w:ascii="Arial" w:hAnsi="Arial" w:cs="Arial"/>
          <w:b/>
          <w:sz w:val="28"/>
          <w:szCs w:val="28"/>
        </w:rPr>
        <w:t xml:space="preserve"> IV</w:t>
      </w:r>
      <w:r w:rsidRPr="000C657E">
        <w:rPr>
          <w:rFonts w:ascii="Arial" w:hAnsi="Arial" w:cs="Arial"/>
          <w:b/>
          <w:sz w:val="28"/>
          <w:szCs w:val="28"/>
        </w:rPr>
        <w:t xml:space="preserve"> STAJ PROGRAMI</w:t>
      </w:r>
    </w:p>
    <w:p w:rsidR="00D40495" w:rsidRPr="000C657E" w:rsidRDefault="00D40495" w:rsidP="000C657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3994" w:rsidRPr="004F3994" w:rsidRDefault="004F3994" w:rsidP="004F3994">
      <w:pPr>
        <w:spacing w:after="0"/>
        <w:jc w:val="center"/>
        <w:rPr>
          <w:b/>
          <w:sz w:val="24"/>
          <w:szCs w:val="24"/>
        </w:rPr>
      </w:pPr>
    </w:p>
    <w:p w:rsidR="00D40495" w:rsidRPr="00D40495" w:rsidRDefault="00D45EC8" w:rsidP="00D40495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STAJIN AMAC</w:t>
      </w:r>
      <w:r w:rsidR="00C46A7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40495" w:rsidRPr="00D404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C657E" w:rsidRPr="00D40495" w:rsidRDefault="00A9710C" w:rsidP="00A9710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495">
        <w:rPr>
          <w:rFonts w:ascii="Times New Roman" w:hAnsi="Times New Roman" w:cs="Times New Roman"/>
          <w:sz w:val="24"/>
          <w:szCs w:val="24"/>
        </w:rPr>
        <w:t xml:space="preserve">Erişkin ve </w:t>
      </w:r>
      <w:r w:rsidR="004B37CD" w:rsidRPr="00D40495">
        <w:rPr>
          <w:rFonts w:ascii="Times New Roman" w:hAnsi="Times New Roman" w:cs="Times New Roman"/>
          <w:sz w:val="24"/>
          <w:szCs w:val="24"/>
        </w:rPr>
        <w:t>geriatri</w:t>
      </w:r>
      <w:r w:rsidRPr="00D40495">
        <w:rPr>
          <w:rFonts w:ascii="Times New Roman" w:hAnsi="Times New Roman" w:cs="Times New Roman"/>
          <w:sz w:val="24"/>
          <w:szCs w:val="24"/>
        </w:rPr>
        <w:t xml:space="preserve"> </w:t>
      </w:r>
      <w:r w:rsidR="004B37CD" w:rsidRPr="00D40495">
        <w:rPr>
          <w:rFonts w:ascii="Times New Roman" w:hAnsi="Times New Roman" w:cs="Times New Roman"/>
          <w:sz w:val="24"/>
          <w:szCs w:val="24"/>
        </w:rPr>
        <w:t xml:space="preserve">grubu </w:t>
      </w:r>
      <w:r w:rsidRPr="00D40495">
        <w:rPr>
          <w:rFonts w:ascii="Times New Roman" w:hAnsi="Times New Roman" w:cs="Times New Roman"/>
          <w:sz w:val="24"/>
          <w:szCs w:val="24"/>
        </w:rPr>
        <w:t>hastalarda görülen iç h</w:t>
      </w:r>
      <w:r w:rsidR="00BC5E69" w:rsidRPr="00D40495">
        <w:rPr>
          <w:rFonts w:ascii="Times New Roman" w:hAnsi="Times New Roman" w:cs="Times New Roman"/>
          <w:sz w:val="24"/>
          <w:szCs w:val="24"/>
        </w:rPr>
        <w:t>astalıkları</w:t>
      </w:r>
      <w:r w:rsidRPr="00D40495">
        <w:rPr>
          <w:rFonts w:ascii="Times New Roman" w:hAnsi="Times New Roman" w:cs="Times New Roman"/>
          <w:sz w:val="24"/>
          <w:szCs w:val="24"/>
        </w:rPr>
        <w:t xml:space="preserve"> ile ilgili</w:t>
      </w:r>
      <w:r w:rsidR="00BC5E69" w:rsidRPr="00D40495">
        <w:rPr>
          <w:rFonts w:ascii="Times New Roman" w:hAnsi="Times New Roman" w:cs="Times New Roman"/>
          <w:sz w:val="24"/>
          <w:szCs w:val="24"/>
        </w:rPr>
        <w:t xml:space="preserve"> </w:t>
      </w:r>
      <w:r w:rsidR="004B37CD" w:rsidRPr="00D40495">
        <w:rPr>
          <w:rFonts w:ascii="Times New Roman" w:hAnsi="Times New Roman" w:cs="Times New Roman"/>
          <w:sz w:val="24"/>
          <w:szCs w:val="24"/>
        </w:rPr>
        <w:t xml:space="preserve">özellikle </w:t>
      </w:r>
      <w:r w:rsidR="00BC5E69" w:rsidRPr="00D40495">
        <w:rPr>
          <w:rFonts w:ascii="Times New Roman" w:hAnsi="Times New Roman" w:cs="Times New Roman"/>
          <w:sz w:val="24"/>
          <w:szCs w:val="24"/>
        </w:rPr>
        <w:t xml:space="preserve">birinci basamakta sık karşılaşılan sağlık </w:t>
      </w:r>
      <w:r w:rsidRPr="00D40495">
        <w:rPr>
          <w:rFonts w:ascii="Times New Roman" w:hAnsi="Times New Roman" w:cs="Times New Roman"/>
          <w:sz w:val="24"/>
          <w:szCs w:val="24"/>
        </w:rPr>
        <w:t>sorunlarının tanısı ve tedavisi için yeterli bilgi ve beceriyi kazandırmak</w:t>
      </w:r>
      <w:r w:rsidR="00BC5E69" w:rsidRPr="00D40495">
        <w:rPr>
          <w:rFonts w:ascii="Times New Roman" w:hAnsi="Times New Roman" w:cs="Times New Roman"/>
          <w:sz w:val="24"/>
          <w:szCs w:val="24"/>
        </w:rPr>
        <w:t>.</w:t>
      </w:r>
      <w:r w:rsidR="00D40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E69" w:rsidRPr="00D40495" w:rsidRDefault="00BC5E69" w:rsidP="000C6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4D0A" w:rsidRPr="00864D0A" w:rsidRDefault="00D5456A" w:rsidP="00864D0A">
      <w:pPr>
        <w:rPr>
          <w:rFonts w:ascii="Times New Roman" w:hAnsi="Times New Roman" w:cs="Times New Roman"/>
          <w:b/>
          <w:sz w:val="24"/>
          <w:szCs w:val="24"/>
        </w:rPr>
      </w:pPr>
      <w:r w:rsidRPr="00D40495">
        <w:rPr>
          <w:rFonts w:ascii="Times New Roman" w:hAnsi="Times New Roman" w:cs="Times New Roman"/>
          <w:b/>
          <w:sz w:val="24"/>
          <w:szCs w:val="24"/>
        </w:rPr>
        <w:t>STAJIN İÇERİĞİ</w:t>
      </w:r>
      <w:r w:rsidR="00864D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456A" w:rsidRPr="00864D0A" w:rsidRDefault="00864D0A" w:rsidP="00BC5E6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5456A" w:rsidRPr="00D40495">
        <w:rPr>
          <w:rFonts w:ascii="Times New Roman" w:hAnsi="Times New Roman" w:cs="Times New Roman"/>
          <w:sz w:val="24"/>
          <w:szCs w:val="24"/>
        </w:rPr>
        <w:t>lusal çekirdek eğitim programı doğrultusund</w:t>
      </w:r>
      <w:r>
        <w:rPr>
          <w:rFonts w:ascii="Times New Roman" w:hAnsi="Times New Roman" w:cs="Times New Roman"/>
          <w:sz w:val="24"/>
          <w:szCs w:val="24"/>
        </w:rPr>
        <w:t>a i</w:t>
      </w:r>
      <w:r w:rsidRPr="00D40495">
        <w:rPr>
          <w:rFonts w:ascii="Times New Roman" w:hAnsi="Times New Roman" w:cs="Times New Roman"/>
          <w:sz w:val="24"/>
          <w:szCs w:val="24"/>
        </w:rPr>
        <w:t>ç hastalıkları ile ilgili özellikle birinci basamakta sık karşılaşılan sağlık s</w:t>
      </w:r>
      <w:r>
        <w:rPr>
          <w:rFonts w:ascii="Times New Roman" w:hAnsi="Times New Roman" w:cs="Times New Roman"/>
          <w:sz w:val="24"/>
          <w:szCs w:val="24"/>
        </w:rPr>
        <w:t>orunlarının tanısı ve tedavisi ile ilgili bilgi ve becerilerin öğretilmesi.</w:t>
      </w:r>
      <w:r w:rsidRPr="00864D0A">
        <w:t xml:space="preserve"> </w:t>
      </w:r>
    </w:p>
    <w:p w:rsidR="00D5456A" w:rsidRPr="00D40495" w:rsidRDefault="00D5456A" w:rsidP="000C657E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57E" w:rsidRPr="00D40495" w:rsidRDefault="000C657E" w:rsidP="000C657E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495">
        <w:rPr>
          <w:rFonts w:ascii="Times New Roman" w:hAnsi="Times New Roman" w:cs="Times New Roman"/>
          <w:b/>
          <w:sz w:val="24"/>
          <w:szCs w:val="24"/>
        </w:rPr>
        <w:t xml:space="preserve">STAJIN ÖĞRENİM ÇIKTILARI </w:t>
      </w:r>
    </w:p>
    <w:p w:rsidR="00D45EC8" w:rsidRPr="00D45EC8" w:rsidRDefault="00D45EC8" w:rsidP="00D45E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EC8">
        <w:rPr>
          <w:rFonts w:ascii="Times New Roman" w:hAnsi="Times New Roman" w:cs="Times New Roman"/>
          <w:sz w:val="24"/>
          <w:szCs w:val="24"/>
        </w:rPr>
        <w:t>Bu stajı tamamlayan öğrenci:</w:t>
      </w:r>
    </w:p>
    <w:p w:rsidR="000245D0" w:rsidRPr="00D40495" w:rsidRDefault="000245D0" w:rsidP="00041A5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495">
        <w:rPr>
          <w:rFonts w:ascii="Times New Roman" w:hAnsi="Times New Roman" w:cs="Times New Roman"/>
          <w:sz w:val="24"/>
          <w:szCs w:val="24"/>
        </w:rPr>
        <w:t xml:space="preserve">Erişkin ve geriatri yaş grubundaki bireylerin genel sağlık durumlarını </w:t>
      </w:r>
      <w:r w:rsidR="00041A53" w:rsidRPr="00D40495">
        <w:rPr>
          <w:rFonts w:ascii="Times New Roman" w:hAnsi="Times New Roman" w:cs="Times New Roman"/>
          <w:sz w:val="24"/>
          <w:szCs w:val="24"/>
        </w:rPr>
        <w:t xml:space="preserve">değerlendirebilir ve </w:t>
      </w:r>
      <w:r w:rsidR="00B25AC4" w:rsidRPr="00D40495">
        <w:rPr>
          <w:rFonts w:ascii="Times New Roman" w:hAnsi="Times New Roman" w:cs="Times New Roman"/>
          <w:sz w:val="24"/>
          <w:szCs w:val="24"/>
        </w:rPr>
        <w:t xml:space="preserve">sık karşılaşılan </w:t>
      </w:r>
      <w:r w:rsidR="00573C84">
        <w:rPr>
          <w:rFonts w:ascii="Times New Roman" w:hAnsi="Times New Roman" w:cs="Times New Roman"/>
          <w:sz w:val="24"/>
          <w:szCs w:val="24"/>
        </w:rPr>
        <w:t>iç</w:t>
      </w:r>
      <w:r w:rsidRPr="00D40495">
        <w:rPr>
          <w:rFonts w:ascii="Times New Roman" w:hAnsi="Times New Roman" w:cs="Times New Roman"/>
          <w:sz w:val="24"/>
          <w:szCs w:val="24"/>
        </w:rPr>
        <w:t xml:space="preserve"> hastalıkları ve nedenlerini bireyin çevresi ile etkileşimini göz önüne alarak açıklayabilir.</w:t>
      </w:r>
    </w:p>
    <w:p w:rsidR="000245D0" w:rsidRPr="00D40495" w:rsidRDefault="000245D0" w:rsidP="000C65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495">
        <w:rPr>
          <w:rFonts w:ascii="Times New Roman" w:hAnsi="Times New Roman" w:cs="Times New Roman"/>
          <w:sz w:val="24"/>
          <w:szCs w:val="24"/>
        </w:rPr>
        <w:t>Erişkin ve geriatri grubunda sağlığın korunmasına yönelik uygulamaları açıklayabilir.</w:t>
      </w:r>
    </w:p>
    <w:p w:rsidR="000245D0" w:rsidRPr="00D40495" w:rsidRDefault="000245D0" w:rsidP="00041A53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495">
        <w:rPr>
          <w:rFonts w:ascii="Times New Roman" w:hAnsi="Times New Roman" w:cs="Times New Roman"/>
          <w:sz w:val="24"/>
          <w:szCs w:val="24"/>
        </w:rPr>
        <w:t>Erişkin ve geriat</w:t>
      </w:r>
      <w:r w:rsidR="00573C84">
        <w:rPr>
          <w:rFonts w:ascii="Times New Roman" w:hAnsi="Times New Roman" w:cs="Times New Roman"/>
          <w:sz w:val="24"/>
          <w:szCs w:val="24"/>
        </w:rPr>
        <w:t xml:space="preserve">ri grubu hasta ve </w:t>
      </w:r>
      <w:r w:rsidRPr="00D40495">
        <w:rPr>
          <w:rFonts w:ascii="Times New Roman" w:hAnsi="Times New Roman" w:cs="Times New Roman"/>
          <w:sz w:val="24"/>
          <w:szCs w:val="24"/>
        </w:rPr>
        <w:t xml:space="preserve">hasta yakınlarından etkili iletişim ilkelerini </w:t>
      </w:r>
      <w:r w:rsidR="00041A53" w:rsidRPr="00D40495">
        <w:rPr>
          <w:rFonts w:ascii="Times New Roman" w:hAnsi="Times New Roman" w:cs="Times New Roman"/>
          <w:sz w:val="24"/>
          <w:szCs w:val="24"/>
        </w:rPr>
        <w:t xml:space="preserve">uygulayarak tıbbi öykü alabilir ve </w:t>
      </w:r>
      <w:r w:rsidR="00573C84">
        <w:rPr>
          <w:rFonts w:ascii="Times New Roman" w:hAnsi="Times New Roman" w:cs="Times New Roman"/>
          <w:sz w:val="24"/>
          <w:szCs w:val="24"/>
        </w:rPr>
        <w:t xml:space="preserve">hastanın </w:t>
      </w:r>
      <w:r w:rsidRPr="00D40495">
        <w:rPr>
          <w:rFonts w:ascii="Times New Roman" w:hAnsi="Times New Roman" w:cs="Times New Roman"/>
          <w:sz w:val="24"/>
          <w:szCs w:val="24"/>
        </w:rPr>
        <w:t>fizik muayenesini yapabilir.</w:t>
      </w:r>
    </w:p>
    <w:p w:rsidR="000245D0" w:rsidRPr="00D40495" w:rsidRDefault="000245D0" w:rsidP="00041A53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495">
        <w:rPr>
          <w:rFonts w:ascii="Times New Roman" w:hAnsi="Times New Roman" w:cs="Times New Roman"/>
          <w:sz w:val="24"/>
          <w:szCs w:val="24"/>
        </w:rPr>
        <w:t>Erişkin ve geriatri grubu</w:t>
      </w:r>
      <w:r w:rsidR="00573C84">
        <w:rPr>
          <w:rFonts w:ascii="Times New Roman" w:hAnsi="Times New Roman" w:cs="Times New Roman"/>
          <w:sz w:val="24"/>
          <w:szCs w:val="24"/>
        </w:rPr>
        <w:t xml:space="preserve"> </w:t>
      </w:r>
      <w:r w:rsidRPr="00D40495">
        <w:rPr>
          <w:rFonts w:ascii="Times New Roman" w:hAnsi="Times New Roman" w:cs="Times New Roman"/>
          <w:sz w:val="24"/>
          <w:szCs w:val="24"/>
        </w:rPr>
        <w:t>hastalar</w:t>
      </w:r>
      <w:r w:rsidR="00573C84">
        <w:rPr>
          <w:rFonts w:ascii="Times New Roman" w:hAnsi="Times New Roman" w:cs="Times New Roman"/>
          <w:sz w:val="24"/>
          <w:szCs w:val="24"/>
        </w:rPr>
        <w:t>d</w:t>
      </w:r>
      <w:r w:rsidRPr="00D40495">
        <w:rPr>
          <w:rFonts w:ascii="Times New Roman" w:hAnsi="Times New Roman" w:cs="Times New Roman"/>
          <w:sz w:val="24"/>
          <w:szCs w:val="24"/>
        </w:rPr>
        <w:t>a uygun tanısal testleri planlayabilir, uygulanan</w:t>
      </w:r>
      <w:r w:rsidR="00041A53" w:rsidRPr="00D40495">
        <w:rPr>
          <w:rFonts w:ascii="Times New Roman" w:hAnsi="Times New Roman" w:cs="Times New Roman"/>
          <w:sz w:val="24"/>
          <w:szCs w:val="24"/>
        </w:rPr>
        <w:t xml:space="preserve"> tanısal testleri değerlendirir, </w:t>
      </w:r>
      <w:r w:rsidRPr="00D40495">
        <w:rPr>
          <w:rFonts w:ascii="Times New Roman" w:hAnsi="Times New Roman" w:cs="Times New Roman"/>
          <w:sz w:val="24"/>
          <w:szCs w:val="24"/>
        </w:rPr>
        <w:t>ayırıcı tanısını kanıta dayalı</w:t>
      </w:r>
      <w:r w:rsidR="00041A53" w:rsidRPr="00D40495">
        <w:rPr>
          <w:rFonts w:ascii="Times New Roman" w:hAnsi="Times New Roman" w:cs="Times New Roman"/>
          <w:sz w:val="24"/>
          <w:szCs w:val="24"/>
        </w:rPr>
        <w:t xml:space="preserve"> tıp uygulamaları ile yapabilir ve </w:t>
      </w:r>
      <w:r w:rsidRPr="00D40495">
        <w:rPr>
          <w:rFonts w:ascii="Times New Roman" w:hAnsi="Times New Roman" w:cs="Times New Roman"/>
          <w:sz w:val="24"/>
          <w:szCs w:val="24"/>
        </w:rPr>
        <w:t xml:space="preserve">acil olan ve olmayan </w:t>
      </w:r>
      <w:proofErr w:type="gramStart"/>
      <w:r w:rsidRPr="00D40495">
        <w:rPr>
          <w:rFonts w:ascii="Times New Roman" w:hAnsi="Times New Roman" w:cs="Times New Roman"/>
          <w:sz w:val="24"/>
          <w:szCs w:val="24"/>
        </w:rPr>
        <w:t>dahili</w:t>
      </w:r>
      <w:proofErr w:type="gramEnd"/>
      <w:r w:rsidRPr="00D40495">
        <w:rPr>
          <w:rFonts w:ascii="Times New Roman" w:hAnsi="Times New Roman" w:cs="Times New Roman"/>
          <w:sz w:val="24"/>
          <w:szCs w:val="24"/>
        </w:rPr>
        <w:t xml:space="preserve"> hastalıkların tedavi seçeneklerini ve takip yaklaşımlarını açıklayabilir.</w:t>
      </w:r>
    </w:p>
    <w:p w:rsidR="000245D0" w:rsidRPr="00D40495" w:rsidRDefault="000245D0" w:rsidP="000C657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495">
        <w:rPr>
          <w:rFonts w:ascii="Times New Roman" w:hAnsi="Times New Roman" w:cs="Times New Roman"/>
          <w:sz w:val="24"/>
          <w:szCs w:val="24"/>
        </w:rPr>
        <w:t>Alandaki araştırmalara dayalı bilgi ve teknolojik gelişmeleri, eleştirel ve sorgulayıcı bir bakış açısıyla değerlendirebilir.</w:t>
      </w:r>
    </w:p>
    <w:p w:rsidR="000245D0" w:rsidRPr="00D40495" w:rsidRDefault="000245D0" w:rsidP="000C657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495">
        <w:rPr>
          <w:rFonts w:ascii="Times New Roman" w:hAnsi="Times New Roman" w:cs="Times New Roman"/>
          <w:sz w:val="24"/>
          <w:szCs w:val="24"/>
        </w:rPr>
        <w:t xml:space="preserve">Hastane </w:t>
      </w:r>
      <w:proofErr w:type="gramStart"/>
      <w:r w:rsidRPr="00D40495">
        <w:rPr>
          <w:rFonts w:ascii="Times New Roman" w:hAnsi="Times New Roman" w:cs="Times New Roman"/>
          <w:sz w:val="24"/>
          <w:szCs w:val="24"/>
        </w:rPr>
        <w:t>enfeksiyon</w:t>
      </w:r>
      <w:r w:rsidR="00573C84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D40495">
        <w:rPr>
          <w:rFonts w:ascii="Times New Roman" w:hAnsi="Times New Roman" w:cs="Times New Roman"/>
          <w:sz w:val="24"/>
          <w:szCs w:val="24"/>
        </w:rPr>
        <w:t xml:space="preserve"> kontrol önlemlerini ve hasta güvenliğine yönelik önlemleri uygulayabilir.</w:t>
      </w:r>
    </w:p>
    <w:p w:rsidR="000245D0" w:rsidRPr="00D40495" w:rsidRDefault="0005551C" w:rsidP="0005551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495">
        <w:rPr>
          <w:rFonts w:ascii="Times New Roman" w:hAnsi="Times New Roman" w:cs="Times New Roman"/>
          <w:sz w:val="24"/>
          <w:szCs w:val="24"/>
        </w:rPr>
        <w:t>Kritik hastayı tanıyabilir ve ç</w:t>
      </w:r>
      <w:r w:rsidR="000245D0" w:rsidRPr="00D40495">
        <w:rPr>
          <w:rFonts w:ascii="Times New Roman" w:hAnsi="Times New Roman" w:cs="Times New Roman"/>
          <w:sz w:val="24"/>
          <w:szCs w:val="24"/>
        </w:rPr>
        <w:t>oklu hastalıkları olan hastaları rehber gözetiminde değerlendirebilir ve tedavi için yönlendirebilir.</w:t>
      </w:r>
    </w:p>
    <w:p w:rsidR="000245D0" w:rsidRPr="00D40495" w:rsidRDefault="000245D0" w:rsidP="000C657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495">
        <w:rPr>
          <w:rFonts w:ascii="Times New Roman" w:hAnsi="Times New Roman" w:cs="Times New Roman"/>
          <w:sz w:val="24"/>
          <w:szCs w:val="24"/>
        </w:rPr>
        <w:t>Reçete yazma prensiplerini, akılcı ilaç kullanımı yaklaşımını ve reçete yazmada etik sorumluluğu açıklayabilir.</w:t>
      </w:r>
    </w:p>
    <w:p w:rsidR="000245D0" w:rsidRPr="00D40495" w:rsidRDefault="000245D0" w:rsidP="000C657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495">
        <w:rPr>
          <w:rFonts w:ascii="Times New Roman" w:hAnsi="Times New Roman" w:cs="Times New Roman"/>
          <w:sz w:val="24"/>
          <w:szCs w:val="24"/>
        </w:rPr>
        <w:t>Yaşlı hastaya yaklaşımdaki farklılıkları açıklar, bütüncül yaklaşım</w:t>
      </w:r>
      <w:r w:rsidR="00573C84">
        <w:rPr>
          <w:rFonts w:ascii="Times New Roman" w:hAnsi="Times New Roman" w:cs="Times New Roman"/>
          <w:sz w:val="24"/>
          <w:szCs w:val="24"/>
        </w:rPr>
        <w:t xml:space="preserve"> ile tedavi ve bakım planı yapabilir</w:t>
      </w:r>
      <w:r w:rsidRPr="00D40495">
        <w:rPr>
          <w:rFonts w:ascii="Times New Roman" w:hAnsi="Times New Roman" w:cs="Times New Roman"/>
          <w:sz w:val="24"/>
          <w:szCs w:val="24"/>
        </w:rPr>
        <w:t>.</w:t>
      </w:r>
    </w:p>
    <w:p w:rsidR="000245D0" w:rsidRDefault="000245D0" w:rsidP="000C657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495">
        <w:rPr>
          <w:rFonts w:ascii="Times New Roman" w:hAnsi="Times New Roman" w:cs="Times New Roman"/>
          <w:sz w:val="24"/>
          <w:szCs w:val="24"/>
        </w:rPr>
        <w:t>Erişkin yaş grubu</w:t>
      </w:r>
      <w:r w:rsidR="00573C84">
        <w:rPr>
          <w:rFonts w:ascii="Times New Roman" w:hAnsi="Times New Roman" w:cs="Times New Roman"/>
          <w:sz w:val="24"/>
          <w:szCs w:val="24"/>
        </w:rPr>
        <w:t xml:space="preserve"> </w:t>
      </w:r>
      <w:r w:rsidRPr="00D40495">
        <w:rPr>
          <w:rFonts w:ascii="Times New Roman" w:hAnsi="Times New Roman" w:cs="Times New Roman"/>
          <w:sz w:val="24"/>
          <w:szCs w:val="24"/>
        </w:rPr>
        <w:t>hastadan temel kan ve idrar örneklerini alabilir.</w:t>
      </w:r>
    </w:p>
    <w:p w:rsidR="00D40495" w:rsidRPr="00D40495" w:rsidRDefault="00D40495" w:rsidP="00D40495">
      <w:pPr>
        <w:rPr>
          <w:rFonts w:ascii="Times New Roman" w:hAnsi="Times New Roman" w:cs="Times New Roman"/>
          <w:b/>
          <w:sz w:val="24"/>
          <w:szCs w:val="24"/>
        </w:rPr>
      </w:pPr>
      <w:r w:rsidRPr="00D40495">
        <w:rPr>
          <w:rFonts w:ascii="Times New Roman" w:hAnsi="Times New Roman" w:cs="Times New Roman"/>
          <w:b/>
          <w:sz w:val="24"/>
          <w:szCs w:val="24"/>
        </w:rPr>
        <w:t>KAYNAK KİTAPLAR</w:t>
      </w:r>
    </w:p>
    <w:p w:rsidR="00D5456A" w:rsidRPr="00D40495" w:rsidRDefault="00D5456A" w:rsidP="00D5456A">
      <w:pPr>
        <w:rPr>
          <w:rFonts w:ascii="Times New Roman" w:hAnsi="Times New Roman" w:cs="Times New Roman"/>
          <w:sz w:val="24"/>
          <w:szCs w:val="24"/>
        </w:rPr>
      </w:pPr>
      <w:r w:rsidRPr="00D40495">
        <w:rPr>
          <w:rFonts w:ascii="Times New Roman" w:hAnsi="Times New Roman" w:cs="Times New Roman"/>
          <w:sz w:val="24"/>
          <w:szCs w:val="24"/>
        </w:rPr>
        <w:t xml:space="preserve">Harrison </w:t>
      </w:r>
      <w:proofErr w:type="spellStart"/>
      <w:r w:rsidRPr="00D40495">
        <w:rPr>
          <w:rFonts w:ascii="Times New Roman" w:hAnsi="Times New Roman" w:cs="Times New Roman"/>
          <w:sz w:val="24"/>
          <w:szCs w:val="24"/>
        </w:rPr>
        <w:t>Texbook</w:t>
      </w:r>
      <w:proofErr w:type="spellEnd"/>
      <w:r w:rsidRPr="00D404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40495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D40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0495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D4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495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D40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0495">
        <w:rPr>
          <w:rFonts w:ascii="Times New Roman" w:hAnsi="Times New Roman" w:cs="Times New Roman"/>
          <w:sz w:val="24"/>
          <w:szCs w:val="24"/>
        </w:rPr>
        <w:t>Cecil</w:t>
      </w:r>
      <w:proofErr w:type="spellEnd"/>
      <w:r w:rsidRPr="00D40495">
        <w:rPr>
          <w:rFonts w:ascii="Times New Roman" w:hAnsi="Times New Roman" w:cs="Times New Roman"/>
          <w:sz w:val="24"/>
          <w:szCs w:val="24"/>
        </w:rPr>
        <w:t xml:space="preserve"> Essentials of </w:t>
      </w:r>
      <w:proofErr w:type="spellStart"/>
      <w:r w:rsidRPr="00D40495">
        <w:rPr>
          <w:rFonts w:ascii="Times New Roman" w:hAnsi="Times New Roman" w:cs="Times New Roman"/>
          <w:sz w:val="24"/>
          <w:szCs w:val="24"/>
        </w:rPr>
        <w:t>Medicine</w:t>
      </w:r>
      <w:proofErr w:type="spellEnd"/>
    </w:p>
    <w:p w:rsidR="00D5456A" w:rsidRPr="00D40495" w:rsidRDefault="00D5456A" w:rsidP="000C657E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495" w:rsidRPr="00D40495" w:rsidRDefault="00D40495" w:rsidP="00D40495">
      <w:pPr>
        <w:spacing w:after="0" w:line="257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0495">
        <w:rPr>
          <w:rFonts w:ascii="Times New Roman" w:hAnsi="Times New Roman" w:cs="Times New Roman"/>
          <w:b/>
          <w:sz w:val="24"/>
          <w:szCs w:val="24"/>
        </w:rPr>
        <w:t xml:space="preserve">DEĞERLENDİRME ÖLÇÜTLERİ </w:t>
      </w:r>
    </w:p>
    <w:p w:rsidR="00D40495" w:rsidRPr="00D40495" w:rsidRDefault="00D40495" w:rsidP="00D40495">
      <w:pPr>
        <w:spacing w:after="0" w:line="257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495">
        <w:rPr>
          <w:rFonts w:ascii="Times New Roman" w:hAnsi="Times New Roman" w:cs="Times New Roman"/>
          <w:sz w:val="24"/>
          <w:szCs w:val="24"/>
        </w:rPr>
        <w:t>Staj sonu değerlendirme sözlü (uygulama) ve yazılı sınav şeklinde yapılır. Her iki sınavda baraj notu 50 olup geçme notu ortama 60 olarak değerlendirilir</w:t>
      </w:r>
      <w:r w:rsidR="004A4C95">
        <w:rPr>
          <w:rFonts w:ascii="Times New Roman" w:hAnsi="Times New Roman" w:cs="Times New Roman"/>
          <w:sz w:val="24"/>
          <w:szCs w:val="24"/>
        </w:rPr>
        <w:t>.</w:t>
      </w:r>
    </w:p>
    <w:p w:rsidR="00D40495" w:rsidRPr="00D40495" w:rsidRDefault="00D40495" w:rsidP="00D4049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D40495" w:rsidRPr="00D40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D78912"/>
    <w:multiLevelType w:val="singleLevel"/>
    <w:tmpl w:val="F8D78912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1FC4D48"/>
    <w:multiLevelType w:val="hybridMultilevel"/>
    <w:tmpl w:val="F62EFD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54627"/>
    <w:multiLevelType w:val="singleLevel"/>
    <w:tmpl w:val="12154627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21E058AC"/>
    <w:multiLevelType w:val="multilevel"/>
    <w:tmpl w:val="21E05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B27F"/>
    <w:multiLevelType w:val="singleLevel"/>
    <w:tmpl w:val="3008B27F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59456785"/>
    <w:multiLevelType w:val="hybridMultilevel"/>
    <w:tmpl w:val="4E742D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4BD4B"/>
    <w:multiLevelType w:val="singleLevel"/>
    <w:tmpl w:val="62E4BD4B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73D91959"/>
    <w:multiLevelType w:val="hybridMultilevel"/>
    <w:tmpl w:val="03763FC6"/>
    <w:lvl w:ilvl="0" w:tplc="A394D2E4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54"/>
    <w:rsid w:val="00004AB8"/>
    <w:rsid w:val="000245D0"/>
    <w:rsid w:val="00031A88"/>
    <w:rsid w:val="00041A53"/>
    <w:rsid w:val="0005551C"/>
    <w:rsid w:val="000C657E"/>
    <w:rsid w:val="00100C83"/>
    <w:rsid w:val="002C149D"/>
    <w:rsid w:val="003748AB"/>
    <w:rsid w:val="003A2954"/>
    <w:rsid w:val="003B3EBB"/>
    <w:rsid w:val="004A4C95"/>
    <w:rsid w:val="004B37CD"/>
    <w:rsid w:val="004F3994"/>
    <w:rsid w:val="00573C84"/>
    <w:rsid w:val="00653D56"/>
    <w:rsid w:val="007B4C4A"/>
    <w:rsid w:val="00864D0A"/>
    <w:rsid w:val="008D25B0"/>
    <w:rsid w:val="009D2FF0"/>
    <w:rsid w:val="00A15211"/>
    <w:rsid w:val="00A9710C"/>
    <w:rsid w:val="00B25AC4"/>
    <w:rsid w:val="00B9780D"/>
    <w:rsid w:val="00B97875"/>
    <w:rsid w:val="00BC5E69"/>
    <w:rsid w:val="00C46A75"/>
    <w:rsid w:val="00C907DF"/>
    <w:rsid w:val="00CE4BCD"/>
    <w:rsid w:val="00D40495"/>
    <w:rsid w:val="00D45EC8"/>
    <w:rsid w:val="00D5456A"/>
    <w:rsid w:val="00F2472B"/>
    <w:rsid w:val="00F5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7BEAD-7C8C-42FC-A60D-921B12F7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45D0"/>
    <w:pPr>
      <w:ind w:left="720"/>
      <w:contextualSpacing/>
    </w:pPr>
  </w:style>
  <w:style w:type="table" w:styleId="TabloKlavuzu">
    <w:name w:val="Table Grid"/>
    <w:basedOn w:val="NormalTablo"/>
    <w:uiPriority w:val="39"/>
    <w:rsid w:val="000C6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qFormat/>
    <w:rsid w:val="00A9710C"/>
    <w:pPr>
      <w:spacing w:after="0" w:line="240" w:lineRule="auto"/>
    </w:pPr>
    <w:rPr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qFormat/>
    <w:rsid w:val="003B3EBB"/>
    <w:pPr>
      <w:spacing w:after="0" w:line="240" w:lineRule="auto"/>
    </w:pPr>
    <w:rPr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Himmet ŞİRİN</dc:creator>
  <cp:keywords/>
  <dc:description/>
  <cp:lastModifiedBy>Zeliha YAZICI</cp:lastModifiedBy>
  <cp:revision>3</cp:revision>
  <dcterms:created xsi:type="dcterms:W3CDTF">2024-08-19T06:22:00Z</dcterms:created>
  <dcterms:modified xsi:type="dcterms:W3CDTF">2025-02-24T06:36:00Z</dcterms:modified>
</cp:coreProperties>
</file>