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7B8" w:rsidRDefault="009437B8" w:rsidP="00943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BD1">
        <w:rPr>
          <w:rFonts w:ascii="Times New Roman" w:hAnsi="Times New Roman" w:cs="Times New Roman"/>
          <w:b/>
          <w:sz w:val="28"/>
          <w:szCs w:val="28"/>
        </w:rPr>
        <w:t>2024-2025</w:t>
      </w:r>
    </w:p>
    <w:p w:rsidR="00552F69" w:rsidRPr="00D83BD1" w:rsidRDefault="00552F69" w:rsidP="00943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C02" w:rsidRPr="00D83BD1" w:rsidRDefault="00AB44C5" w:rsidP="00D83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GÖĞÜS HASTALIKLARI</w:t>
      </w:r>
    </w:p>
    <w:p w:rsidR="008F4551" w:rsidRPr="00D83BD1" w:rsidRDefault="00770C02" w:rsidP="00D83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BD1">
        <w:rPr>
          <w:rFonts w:ascii="Times New Roman" w:hAnsi="Times New Roman" w:cs="Times New Roman"/>
          <w:b/>
          <w:sz w:val="28"/>
          <w:szCs w:val="28"/>
        </w:rPr>
        <w:t xml:space="preserve">DÖNEM </w:t>
      </w:r>
      <w:r w:rsidR="00F81703">
        <w:rPr>
          <w:rFonts w:ascii="Times New Roman" w:hAnsi="Times New Roman" w:cs="Times New Roman"/>
          <w:b/>
          <w:sz w:val="28"/>
          <w:szCs w:val="28"/>
        </w:rPr>
        <w:t xml:space="preserve">V </w:t>
      </w:r>
      <w:r w:rsidR="008F1E3E" w:rsidRPr="00D83BD1">
        <w:rPr>
          <w:rFonts w:ascii="Times New Roman" w:hAnsi="Times New Roman" w:cs="Times New Roman"/>
          <w:b/>
          <w:sz w:val="28"/>
          <w:szCs w:val="28"/>
        </w:rPr>
        <w:t>STAJ PROGRAMI</w:t>
      </w:r>
    </w:p>
    <w:p w:rsidR="00081DE5" w:rsidRPr="00D83BD1" w:rsidRDefault="00081DE5">
      <w:pPr>
        <w:rPr>
          <w:rFonts w:ascii="Times New Roman" w:hAnsi="Times New Roman" w:cs="Times New Roman"/>
        </w:rPr>
      </w:pPr>
    </w:p>
    <w:p w:rsidR="00081DE5" w:rsidRDefault="00BE540D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83BD1">
        <w:rPr>
          <w:rFonts w:ascii="Times New Roman" w:hAnsi="Times New Roman" w:cs="Times New Roman"/>
          <w:b/>
          <w:sz w:val="24"/>
          <w:szCs w:val="24"/>
        </w:rPr>
        <w:t>STAJIN</w:t>
      </w:r>
      <w:r w:rsidR="009E0105">
        <w:rPr>
          <w:rFonts w:ascii="Times New Roman" w:hAnsi="Times New Roman" w:cs="Times New Roman"/>
          <w:b/>
          <w:sz w:val="24"/>
          <w:szCs w:val="24"/>
        </w:rPr>
        <w:t xml:space="preserve"> AMAC</w:t>
      </w:r>
      <w:r w:rsidR="001965C2">
        <w:rPr>
          <w:rFonts w:ascii="Times New Roman" w:hAnsi="Times New Roman" w:cs="Times New Roman"/>
          <w:b/>
          <w:sz w:val="24"/>
          <w:szCs w:val="24"/>
        </w:rPr>
        <w:t>I</w:t>
      </w:r>
      <w:r w:rsidR="00D83BD1" w:rsidRPr="00D83B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1E52" w:rsidRPr="0022035C" w:rsidRDefault="00EC333D" w:rsidP="00A21E52">
      <w:pPr>
        <w:pStyle w:val="Default"/>
        <w:rPr>
          <w:rFonts w:ascii="Times New Roman" w:hAnsi="Times New Roman" w:cs="Times New Roman"/>
          <w:i/>
        </w:rPr>
      </w:pPr>
      <w:r w:rsidRPr="000F3131">
        <w:rPr>
          <w:rFonts w:ascii="Times New Roman" w:hAnsi="Times New Roman" w:cs="Times New Roman"/>
        </w:rPr>
        <w:t>T</w:t>
      </w:r>
      <w:r w:rsidR="00A21E52" w:rsidRPr="000F3131">
        <w:rPr>
          <w:rFonts w:ascii="Times New Roman" w:hAnsi="Times New Roman" w:cs="Times New Roman"/>
        </w:rPr>
        <w:t xml:space="preserve">oplumda sık karşılaşılan solunum sistemi hastalıklarının </w:t>
      </w:r>
      <w:r w:rsidR="000F3131" w:rsidRPr="000F3131">
        <w:rPr>
          <w:rFonts w:ascii="Times New Roman" w:hAnsi="Times New Roman" w:cs="Times New Roman"/>
        </w:rPr>
        <w:t>ayırıcı tanısı ve tedavisini öğretmek.</w:t>
      </w:r>
      <w:r w:rsidR="0022035C" w:rsidRPr="0022035C">
        <w:t xml:space="preserve"> </w:t>
      </w:r>
    </w:p>
    <w:p w:rsidR="00BE540D" w:rsidRPr="00D83BD1" w:rsidRDefault="00BE540D" w:rsidP="00BE54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3BD1" w:rsidRPr="00D83BD1" w:rsidRDefault="0048076B" w:rsidP="00D83BD1">
      <w:pPr>
        <w:rPr>
          <w:rFonts w:ascii="Times New Roman" w:hAnsi="Times New Roman" w:cs="Times New Roman"/>
          <w:b/>
          <w:sz w:val="24"/>
          <w:szCs w:val="24"/>
        </w:rPr>
      </w:pPr>
      <w:r w:rsidRPr="00D83BD1">
        <w:rPr>
          <w:rFonts w:ascii="Times New Roman" w:hAnsi="Times New Roman" w:cs="Times New Roman"/>
          <w:b/>
          <w:sz w:val="24"/>
          <w:szCs w:val="24"/>
        </w:rPr>
        <w:t>STAJIN İÇERİĞİ</w:t>
      </w:r>
      <w:r w:rsidR="00D83BD1" w:rsidRPr="00D83B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3131" w:rsidRDefault="000F3131" w:rsidP="00D83BD1">
      <w:pPr>
        <w:spacing w:after="0" w:line="257" w:lineRule="auto"/>
        <w:jc w:val="both"/>
      </w:pPr>
      <w:r w:rsidRPr="0022035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Solunum sistemi hastalıklarının teorik ders anlatımı, tanı ve tedaviye yönelik </w:t>
      </w:r>
      <w:r w:rsidR="0022035C" w:rsidRPr="0022035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interaktif olgu sunumları, hasta başı pratik ve </w:t>
      </w:r>
      <w:proofErr w:type="spellStart"/>
      <w:r w:rsidR="0022035C" w:rsidRPr="0022035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laboratuar</w:t>
      </w:r>
      <w:proofErr w:type="spellEnd"/>
      <w:r w:rsidR="0022035C" w:rsidRPr="0022035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uygulamaları.</w:t>
      </w:r>
      <w:r w:rsidR="0022035C" w:rsidRPr="0022035C">
        <w:t xml:space="preserve"> </w:t>
      </w:r>
    </w:p>
    <w:p w:rsidR="00D52858" w:rsidRPr="0022035C" w:rsidRDefault="00D52858" w:rsidP="00D83BD1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BD1" w:rsidRPr="00D83BD1" w:rsidRDefault="00BE540D" w:rsidP="00D83BD1">
      <w:pPr>
        <w:spacing w:after="0" w:line="257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3BD1">
        <w:rPr>
          <w:rFonts w:ascii="Times New Roman" w:hAnsi="Times New Roman" w:cs="Times New Roman"/>
          <w:b/>
          <w:sz w:val="24"/>
          <w:szCs w:val="24"/>
        </w:rPr>
        <w:t>STAJIN</w:t>
      </w:r>
      <w:r w:rsidR="00612CAD" w:rsidRPr="00D83BD1">
        <w:rPr>
          <w:rFonts w:ascii="Times New Roman" w:hAnsi="Times New Roman" w:cs="Times New Roman"/>
          <w:b/>
          <w:sz w:val="24"/>
          <w:szCs w:val="24"/>
        </w:rPr>
        <w:t xml:space="preserve"> ÖĞRENİM</w:t>
      </w:r>
      <w:r w:rsidR="00081DE5" w:rsidRPr="00D83BD1">
        <w:rPr>
          <w:rFonts w:ascii="Times New Roman" w:hAnsi="Times New Roman" w:cs="Times New Roman"/>
          <w:b/>
          <w:sz w:val="24"/>
          <w:szCs w:val="24"/>
        </w:rPr>
        <w:t xml:space="preserve"> ÇIKTILARI</w:t>
      </w:r>
      <w:r w:rsidR="00D83BD1" w:rsidRPr="00D83B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3BD1" w:rsidRPr="0022035C" w:rsidRDefault="009E0105" w:rsidP="0022035C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 w:rsidRPr="0022035C">
        <w:rPr>
          <w:rFonts w:ascii="Times New Roman" w:hAnsi="Times New Roman"/>
          <w:sz w:val="24"/>
          <w:szCs w:val="24"/>
        </w:rPr>
        <w:t xml:space="preserve">Bu stajı tamamlayan </w:t>
      </w:r>
      <w:r w:rsidR="00344A47" w:rsidRPr="0022035C">
        <w:rPr>
          <w:rFonts w:ascii="Times New Roman" w:hAnsi="Times New Roman"/>
          <w:sz w:val="24"/>
          <w:szCs w:val="24"/>
        </w:rPr>
        <w:t xml:space="preserve">öğrenci: </w:t>
      </w:r>
    </w:p>
    <w:p w:rsidR="000F3131" w:rsidRPr="0022035C" w:rsidRDefault="000F3131" w:rsidP="0022035C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35C">
        <w:rPr>
          <w:rFonts w:ascii="Times New Roman" w:hAnsi="Times New Roman"/>
          <w:color w:val="000000"/>
          <w:sz w:val="24"/>
          <w:szCs w:val="24"/>
        </w:rPr>
        <w:t xml:space="preserve">Solunum sistemi hastalıklarında </w:t>
      </w:r>
      <w:proofErr w:type="spellStart"/>
      <w:r w:rsidRPr="0022035C">
        <w:rPr>
          <w:rFonts w:ascii="Times New Roman" w:hAnsi="Times New Roman"/>
          <w:color w:val="000000"/>
          <w:sz w:val="24"/>
          <w:szCs w:val="24"/>
        </w:rPr>
        <w:t>anamnezde</w:t>
      </w:r>
      <w:proofErr w:type="spellEnd"/>
      <w:r w:rsidRPr="002203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035C">
        <w:rPr>
          <w:rFonts w:ascii="Times New Roman" w:hAnsi="Times New Roman"/>
          <w:color w:val="000000"/>
          <w:sz w:val="24"/>
          <w:szCs w:val="24"/>
        </w:rPr>
        <w:t xml:space="preserve">eksiksiz </w:t>
      </w:r>
      <w:proofErr w:type="spellStart"/>
      <w:r w:rsidR="0022035C">
        <w:rPr>
          <w:rFonts w:ascii="Times New Roman" w:hAnsi="Times New Roman"/>
          <w:color w:val="000000"/>
          <w:sz w:val="24"/>
          <w:szCs w:val="24"/>
        </w:rPr>
        <w:t>anamnez</w:t>
      </w:r>
      <w:proofErr w:type="spellEnd"/>
      <w:r w:rsidR="0022035C">
        <w:rPr>
          <w:rFonts w:ascii="Times New Roman" w:hAnsi="Times New Roman"/>
          <w:color w:val="000000"/>
          <w:sz w:val="24"/>
          <w:szCs w:val="24"/>
        </w:rPr>
        <w:t xml:space="preserve"> alabilir ve s</w:t>
      </w:r>
      <w:r w:rsidRPr="0022035C">
        <w:rPr>
          <w:rFonts w:ascii="Times New Roman" w:hAnsi="Times New Roman"/>
          <w:color w:val="000000"/>
          <w:sz w:val="24"/>
          <w:szCs w:val="24"/>
        </w:rPr>
        <w:t xml:space="preserve">olunum sistemi fizik muayene </w:t>
      </w:r>
      <w:proofErr w:type="spellStart"/>
      <w:r w:rsidRPr="0022035C">
        <w:rPr>
          <w:rFonts w:ascii="Times New Roman" w:hAnsi="Times New Roman"/>
          <w:color w:val="000000"/>
          <w:sz w:val="24"/>
          <w:szCs w:val="24"/>
        </w:rPr>
        <w:t>metod</w:t>
      </w:r>
      <w:r w:rsidR="0022035C">
        <w:rPr>
          <w:rFonts w:ascii="Times New Roman" w:hAnsi="Times New Roman"/>
          <w:color w:val="000000"/>
          <w:sz w:val="24"/>
          <w:szCs w:val="24"/>
        </w:rPr>
        <w:t>larını</w:t>
      </w:r>
      <w:proofErr w:type="spellEnd"/>
      <w:r w:rsidR="0022035C">
        <w:rPr>
          <w:rFonts w:ascii="Times New Roman" w:hAnsi="Times New Roman"/>
          <w:color w:val="000000"/>
          <w:sz w:val="24"/>
          <w:szCs w:val="24"/>
        </w:rPr>
        <w:t xml:space="preserve"> eksiksiz uygulayabilir.</w:t>
      </w:r>
    </w:p>
    <w:p w:rsidR="000F3131" w:rsidRPr="0022035C" w:rsidRDefault="000F3131" w:rsidP="0022035C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35C">
        <w:rPr>
          <w:rFonts w:ascii="Times New Roman" w:hAnsi="Times New Roman"/>
          <w:color w:val="000000"/>
          <w:sz w:val="24"/>
          <w:szCs w:val="24"/>
        </w:rPr>
        <w:t xml:space="preserve">Akciğer </w:t>
      </w:r>
      <w:proofErr w:type="spellStart"/>
      <w:r w:rsidRPr="0022035C">
        <w:rPr>
          <w:rFonts w:ascii="Times New Roman" w:hAnsi="Times New Roman"/>
          <w:color w:val="000000"/>
          <w:sz w:val="24"/>
          <w:szCs w:val="24"/>
        </w:rPr>
        <w:t>gr</w:t>
      </w:r>
      <w:r w:rsidR="0022035C">
        <w:rPr>
          <w:rFonts w:ascii="Times New Roman" w:hAnsi="Times New Roman"/>
          <w:color w:val="000000"/>
          <w:sz w:val="24"/>
          <w:szCs w:val="24"/>
        </w:rPr>
        <w:t>afisini</w:t>
      </w:r>
      <w:proofErr w:type="spellEnd"/>
      <w:r w:rsidR="0022035C">
        <w:rPr>
          <w:rFonts w:ascii="Times New Roman" w:hAnsi="Times New Roman"/>
          <w:color w:val="000000"/>
          <w:sz w:val="24"/>
          <w:szCs w:val="24"/>
        </w:rPr>
        <w:t xml:space="preserve"> değerlendirebilir.</w:t>
      </w:r>
    </w:p>
    <w:p w:rsidR="000F3131" w:rsidRPr="0022035C" w:rsidRDefault="0022035C" w:rsidP="0022035C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Spirometriyi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3131" w:rsidRPr="0022035C">
        <w:rPr>
          <w:rFonts w:ascii="Times New Roman" w:hAnsi="Times New Roman"/>
          <w:color w:val="000000"/>
          <w:sz w:val="24"/>
          <w:szCs w:val="24"/>
        </w:rPr>
        <w:t xml:space="preserve">ve diğer solunum fonksiyon testlerinin (difüzyon kapasitesi, akciğer volümleri, akciğer basınçları, </w:t>
      </w:r>
      <w:proofErr w:type="spellStart"/>
      <w:r w:rsidR="000F3131" w:rsidRPr="0022035C">
        <w:rPr>
          <w:rFonts w:ascii="Times New Roman" w:hAnsi="Times New Roman"/>
          <w:color w:val="000000"/>
          <w:sz w:val="24"/>
          <w:szCs w:val="24"/>
        </w:rPr>
        <w:t>reversibilite</w:t>
      </w:r>
      <w:proofErr w:type="spellEnd"/>
      <w:r w:rsidR="000F3131" w:rsidRPr="0022035C">
        <w:rPr>
          <w:rFonts w:ascii="Times New Roman" w:hAnsi="Times New Roman"/>
          <w:color w:val="000000"/>
          <w:sz w:val="24"/>
          <w:szCs w:val="24"/>
        </w:rPr>
        <w:t xml:space="preserve">, bronş </w:t>
      </w:r>
      <w:proofErr w:type="gramStart"/>
      <w:r w:rsidR="000F3131" w:rsidRPr="0022035C">
        <w:rPr>
          <w:rFonts w:ascii="Times New Roman" w:hAnsi="Times New Roman"/>
          <w:color w:val="000000"/>
          <w:sz w:val="24"/>
          <w:szCs w:val="24"/>
        </w:rPr>
        <w:t>provokasyon</w:t>
      </w:r>
      <w:proofErr w:type="gramEnd"/>
      <w:r w:rsidR="000F3131" w:rsidRPr="0022035C">
        <w:rPr>
          <w:rFonts w:ascii="Times New Roman" w:hAnsi="Times New Roman"/>
          <w:color w:val="000000"/>
          <w:sz w:val="24"/>
          <w:szCs w:val="24"/>
        </w:rPr>
        <w:t xml:space="preserve"> testi, egzersiz testleri) </w:t>
      </w:r>
      <w:r>
        <w:rPr>
          <w:rFonts w:ascii="Times New Roman" w:hAnsi="Times New Roman"/>
          <w:color w:val="000000"/>
          <w:sz w:val="24"/>
          <w:szCs w:val="24"/>
        </w:rPr>
        <w:t>yorumlayabilir.</w:t>
      </w:r>
      <w:r w:rsidR="000F3131" w:rsidRPr="0022035C">
        <w:rPr>
          <w:rFonts w:ascii="Times New Roman" w:hAnsi="Times New Roman"/>
          <w:color w:val="000000"/>
          <w:sz w:val="24"/>
          <w:szCs w:val="24"/>
        </w:rPr>
        <w:t xml:space="preserve"> Arter kan gazını </w:t>
      </w:r>
      <w:r>
        <w:rPr>
          <w:rFonts w:ascii="Times New Roman" w:hAnsi="Times New Roman"/>
          <w:color w:val="000000"/>
          <w:sz w:val="24"/>
          <w:szCs w:val="24"/>
        </w:rPr>
        <w:t>için numune alabilir ve sonucunu yorumlayabilir.</w:t>
      </w:r>
    </w:p>
    <w:p w:rsidR="000F3131" w:rsidRPr="0022035C" w:rsidRDefault="000F3131" w:rsidP="0022035C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35C">
        <w:rPr>
          <w:rFonts w:ascii="Times New Roman" w:hAnsi="Times New Roman"/>
          <w:color w:val="000000"/>
          <w:sz w:val="24"/>
          <w:szCs w:val="24"/>
        </w:rPr>
        <w:t xml:space="preserve">Tüberkülin cilt testini </w:t>
      </w:r>
      <w:r w:rsidR="0022035C">
        <w:rPr>
          <w:rFonts w:ascii="Times New Roman" w:hAnsi="Times New Roman"/>
          <w:color w:val="000000"/>
          <w:sz w:val="24"/>
          <w:szCs w:val="24"/>
        </w:rPr>
        <w:t>yapabilir ve yorumlayabilir.</w:t>
      </w:r>
    </w:p>
    <w:p w:rsidR="000F3131" w:rsidRPr="0022035C" w:rsidRDefault="000F3131" w:rsidP="0022035C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035C">
        <w:rPr>
          <w:rFonts w:ascii="Times New Roman" w:hAnsi="Times New Roman"/>
          <w:color w:val="000000"/>
          <w:sz w:val="24"/>
          <w:szCs w:val="24"/>
        </w:rPr>
        <w:t>Bronkoskopi</w:t>
      </w:r>
      <w:proofErr w:type="spellEnd"/>
      <w:r w:rsidRPr="0022035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035C">
        <w:rPr>
          <w:rFonts w:ascii="Times New Roman" w:hAnsi="Times New Roman"/>
          <w:color w:val="000000"/>
          <w:sz w:val="24"/>
          <w:szCs w:val="24"/>
        </w:rPr>
        <w:t>endikasyon</w:t>
      </w:r>
      <w:proofErr w:type="spellEnd"/>
      <w:r w:rsidRPr="0022035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2035C">
        <w:rPr>
          <w:rFonts w:ascii="Times New Roman" w:hAnsi="Times New Roman"/>
          <w:color w:val="000000"/>
          <w:sz w:val="24"/>
          <w:szCs w:val="24"/>
        </w:rPr>
        <w:t>kontendikasyon</w:t>
      </w:r>
      <w:proofErr w:type="spellEnd"/>
      <w:r w:rsidRPr="0022035C">
        <w:rPr>
          <w:rFonts w:ascii="Times New Roman" w:hAnsi="Times New Roman"/>
          <w:color w:val="000000"/>
          <w:sz w:val="24"/>
          <w:szCs w:val="24"/>
        </w:rPr>
        <w:t xml:space="preserve"> ve</w:t>
      </w:r>
      <w:r w:rsidR="0022035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22035C">
        <w:rPr>
          <w:rFonts w:ascii="Times New Roman" w:hAnsi="Times New Roman"/>
          <w:color w:val="000000"/>
          <w:sz w:val="24"/>
          <w:szCs w:val="24"/>
        </w:rPr>
        <w:t>komplikasyonlarını</w:t>
      </w:r>
      <w:proofErr w:type="gramEnd"/>
      <w:r w:rsidR="0022035C">
        <w:rPr>
          <w:rFonts w:ascii="Times New Roman" w:hAnsi="Times New Roman"/>
          <w:color w:val="000000"/>
          <w:sz w:val="24"/>
          <w:szCs w:val="24"/>
        </w:rPr>
        <w:t xml:space="preserve"> bilir.</w:t>
      </w:r>
    </w:p>
    <w:p w:rsidR="000F3131" w:rsidRPr="0022035C" w:rsidRDefault="000F3131" w:rsidP="0022035C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35C">
        <w:rPr>
          <w:rFonts w:ascii="Times New Roman" w:hAnsi="Times New Roman"/>
          <w:color w:val="000000"/>
          <w:sz w:val="24"/>
          <w:szCs w:val="24"/>
        </w:rPr>
        <w:t xml:space="preserve">Astım atağı, KOAH atağı, </w:t>
      </w:r>
      <w:proofErr w:type="spellStart"/>
      <w:r w:rsidRPr="0022035C">
        <w:rPr>
          <w:rFonts w:ascii="Times New Roman" w:hAnsi="Times New Roman"/>
          <w:color w:val="000000"/>
          <w:sz w:val="24"/>
          <w:szCs w:val="24"/>
        </w:rPr>
        <w:t>pulmoner</w:t>
      </w:r>
      <w:proofErr w:type="spellEnd"/>
      <w:r w:rsidRPr="0022035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035C">
        <w:rPr>
          <w:rFonts w:ascii="Times New Roman" w:hAnsi="Times New Roman"/>
          <w:color w:val="000000"/>
          <w:sz w:val="24"/>
          <w:szCs w:val="24"/>
        </w:rPr>
        <w:t>emboli</w:t>
      </w:r>
      <w:proofErr w:type="spellEnd"/>
      <w:r w:rsidRPr="0022035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22035C">
        <w:rPr>
          <w:rFonts w:ascii="Times New Roman" w:hAnsi="Times New Roman"/>
          <w:color w:val="000000"/>
          <w:sz w:val="24"/>
          <w:szCs w:val="24"/>
        </w:rPr>
        <w:t>pnömotoraks</w:t>
      </w:r>
      <w:proofErr w:type="spellEnd"/>
      <w:r w:rsidR="0022035C">
        <w:rPr>
          <w:rFonts w:ascii="Times New Roman" w:hAnsi="Times New Roman"/>
          <w:color w:val="000000"/>
          <w:sz w:val="24"/>
          <w:szCs w:val="24"/>
        </w:rPr>
        <w:t>, ARDS tanısı koyabilir ve ilk tedavilerini yapabilir.</w:t>
      </w:r>
    </w:p>
    <w:p w:rsidR="000F3131" w:rsidRPr="0022035C" w:rsidRDefault="000F3131" w:rsidP="0022035C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35C">
        <w:rPr>
          <w:rFonts w:ascii="Times New Roman" w:hAnsi="Times New Roman"/>
          <w:color w:val="000000"/>
          <w:sz w:val="24"/>
          <w:szCs w:val="24"/>
        </w:rPr>
        <w:t>Tüberküloz hastalığının epidemiyolojik önemin</w:t>
      </w:r>
      <w:r w:rsidR="0022035C">
        <w:rPr>
          <w:rFonts w:ascii="Times New Roman" w:hAnsi="Times New Roman"/>
          <w:color w:val="000000"/>
          <w:sz w:val="24"/>
          <w:szCs w:val="24"/>
        </w:rPr>
        <w:t xml:space="preserve">i, tanı ve </w:t>
      </w:r>
      <w:proofErr w:type="gramStart"/>
      <w:r w:rsidR="0022035C">
        <w:rPr>
          <w:rFonts w:ascii="Times New Roman" w:hAnsi="Times New Roman"/>
          <w:color w:val="000000"/>
          <w:sz w:val="24"/>
          <w:szCs w:val="24"/>
        </w:rPr>
        <w:t>tedavisini,</w:t>
      </w:r>
      <w:proofErr w:type="gramEnd"/>
      <w:r w:rsidR="002203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70EB">
        <w:rPr>
          <w:rFonts w:ascii="Times New Roman" w:hAnsi="Times New Roman"/>
          <w:color w:val="000000"/>
          <w:sz w:val="24"/>
          <w:szCs w:val="24"/>
        </w:rPr>
        <w:t xml:space="preserve">ve tedavinin </w:t>
      </w:r>
      <w:proofErr w:type="spellStart"/>
      <w:r w:rsidR="0022035C">
        <w:rPr>
          <w:rFonts w:ascii="Times New Roman" w:hAnsi="Times New Roman"/>
          <w:color w:val="000000"/>
          <w:sz w:val="24"/>
          <w:szCs w:val="24"/>
        </w:rPr>
        <w:t>sını</w:t>
      </w:r>
      <w:proofErr w:type="spellEnd"/>
      <w:r w:rsidR="002203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70EB">
        <w:rPr>
          <w:rFonts w:ascii="Times New Roman" w:hAnsi="Times New Roman"/>
          <w:color w:val="000000"/>
          <w:sz w:val="24"/>
          <w:szCs w:val="24"/>
        </w:rPr>
        <w:t>yan etkilerini bilir.</w:t>
      </w:r>
    </w:p>
    <w:p w:rsidR="000F3131" w:rsidRPr="0022035C" w:rsidRDefault="000F3131" w:rsidP="0022035C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35C">
        <w:rPr>
          <w:rFonts w:ascii="Times New Roman" w:hAnsi="Times New Roman"/>
          <w:color w:val="000000"/>
          <w:sz w:val="24"/>
          <w:szCs w:val="24"/>
        </w:rPr>
        <w:t xml:space="preserve">Akciğer kanseri, plevra hastalıkları, mesleki akciğer hastalıkları, </w:t>
      </w:r>
      <w:proofErr w:type="spellStart"/>
      <w:r w:rsidRPr="0022035C">
        <w:rPr>
          <w:rFonts w:ascii="Times New Roman" w:hAnsi="Times New Roman"/>
          <w:color w:val="000000"/>
          <w:sz w:val="24"/>
          <w:szCs w:val="24"/>
        </w:rPr>
        <w:t>interstisyel</w:t>
      </w:r>
      <w:proofErr w:type="spellEnd"/>
      <w:r w:rsidRPr="0022035C">
        <w:rPr>
          <w:rFonts w:ascii="Times New Roman" w:hAnsi="Times New Roman"/>
          <w:color w:val="000000"/>
          <w:sz w:val="24"/>
          <w:szCs w:val="24"/>
        </w:rPr>
        <w:t xml:space="preserve"> akciğer hastalıkları, </w:t>
      </w:r>
      <w:proofErr w:type="spellStart"/>
      <w:r w:rsidRPr="0022035C">
        <w:rPr>
          <w:rFonts w:ascii="Times New Roman" w:hAnsi="Times New Roman"/>
          <w:color w:val="000000"/>
          <w:sz w:val="24"/>
          <w:szCs w:val="24"/>
        </w:rPr>
        <w:t>bronşektazi</w:t>
      </w:r>
      <w:proofErr w:type="spellEnd"/>
      <w:r w:rsidRPr="0022035C">
        <w:rPr>
          <w:rFonts w:ascii="Times New Roman" w:hAnsi="Times New Roman"/>
          <w:color w:val="000000"/>
          <w:sz w:val="24"/>
          <w:szCs w:val="24"/>
        </w:rPr>
        <w:t>, uykuda solun</w:t>
      </w:r>
      <w:r w:rsidR="007370EB">
        <w:rPr>
          <w:rFonts w:ascii="Times New Roman" w:hAnsi="Times New Roman"/>
          <w:color w:val="000000"/>
          <w:sz w:val="24"/>
          <w:szCs w:val="24"/>
        </w:rPr>
        <w:t xml:space="preserve">um bozuklukları, akciğer </w:t>
      </w:r>
      <w:proofErr w:type="spellStart"/>
      <w:r w:rsidR="007370EB">
        <w:rPr>
          <w:rFonts w:ascii="Times New Roman" w:hAnsi="Times New Roman"/>
          <w:color w:val="000000"/>
          <w:sz w:val="24"/>
          <w:szCs w:val="24"/>
        </w:rPr>
        <w:t>absesi</w:t>
      </w:r>
      <w:proofErr w:type="spellEnd"/>
      <w:r w:rsidR="007370EB">
        <w:rPr>
          <w:rFonts w:ascii="Times New Roman" w:hAnsi="Times New Roman"/>
          <w:color w:val="000000"/>
          <w:sz w:val="24"/>
          <w:szCs w:val="24"/>
        </w:rPr>
        <w:t xml:space="preserve"> ve</w:t>
      </w:r>
      <w:r w:rsidRPr="0022035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035C">
        <w:rPr>
          <w:rFonts w:ascii="Times New Roman" w:hAnsi="Times New Roman"/>
          <w:color w:val="000000"/>
          <w:sz w:val="24"/>
          <w:szCs w:val="24"/>
        </w:rPr>
        <w:t>pulmoner</w:t>
      </w:r>
      <w:proofErr w:type="spellEnd"/>
      <w:r w:rsidRPr="0022035C">
        <w:rPr>
          <w:rFonts w:ascii="Times New Roman" w:hAnsi="Times New Roman"/>
          <w:color w:val="000000"/>
          <w:sz w:val="24"/>
          <w:szCs w:val="24"/>
        </w:rPr>
        <w:t xml:space="preserve"> hipertansiyonun klinik ve </w:t>
      </w:r>
      <w:proofErr w:type="spellStart"/>
      <w:r w:rsidRPr="0022035C">
        <w:rPr>
          <w:rFonts w:ascii="Times New Roman" w:hAnsi="Times New Roman"/>
          <w:color w:val="000000"/>
          <w:sz w:val="24"/>
          <w:szCs w:val="24"/>
        </w:rPr>
        <w:t>laboratuar</w:t>
      </w:r>
      <w:proofErr w:type="spellEnd"/>
      <w:r w:rsidRPr="0022035C">
        <w:rPr>
          <w:rFonts w:ascii="Times New Roman" w:hAnsi="Times New Roman"/>
          <w:color w:val="000000"/>
          <w:sz w:val="24"/>
          <w:szCs w:val="24"/>
        </w:rPr>
        <w:t xml:space="preserve"> bulgularını</w:t>
      </w:r>
      <w:r w:rsidR="007370EB">
        <w:rPr>
          <w:rFonts w:ascii="Times New Roman" w:hAnsi="Times New Roman"/>
          <w:color w:val="000000"/>
          <w:sz w:val="24"/>
          <w:szCs w:val="24"/>
        </w:rPr>
        <w:t xml:space="preserve"> bilir. </w:t>
      </w:r>
    </w:p>
    <w:p w:rsidR="00AC538C" w:rsidRPr="00AC538C" w:rsidRDefault="000F3131" w:rsidP="00AC538C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35C">
        <w:rPr>
          <w:rFonts w:ascii="Times New Roman" w:hAnsi="Times New Roman"/>
          <w:color w:val="000000"/>
          <w:sz w:val="24"/>
          <w:szCs w:val="24"/>
        </w:rPr>
        <w:t>Sigaranın akciğer hastalıklarındaki önemini ve sigara bıra</w:t>
      </w:r>
      <w:r w:rsidR="007370EB">
        <w:rPr>
          <w:rFonts w:ascii="Times New Roman" w:hAnsi="Times New Roman"/>
          <w:color w:val="000000"/>
          <w:sz w:val="24"/>
          <w:szCs w:val="24"/>
        </w:rPr>
        <w:t>kma yöntemlerini tartışabilir.</w:t>
      </w:r>
    </w:p>
    <w:p w:rsidR="00344A47" w:rsidRPr="00AC538C" w:rsidRDefault="000F3131" w:rsidP="00AC538C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C538C">
        <w:rPr>
          <w:rFonts w:ascii="Times New Roman" w:hAnsi="Times New Roman"/>
          <w:color w:val="000000"/>
          <w:sz w:val="24"/>
          <w:szCs w:val="24"/>
        </w:rPr>
        <w:t xml:space="preserve">Oksijen tedavisi yöntemleri ve </w:t>
      </w:r>
      <w:proofErr w:type="spellStart"/>
      <w:r w:rsidRPr="00AC538C">
        <w:rPr>
          <w:rFonts w:ascii="Times New Roman" w:hAnsi="Times New Roman"/>
          <w:color w:val="000000"/>
          <w:sz w:val="24"/>
          <w:szCs w:val="24"/>
        </w:rPr>
        <w:t>endikasyonlarını</w:t>
      </w:r>
      <w:proofErr w:type="spellEnd"/>
      <w:r w:rsidRPr="00AC53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70EB" w:rsidRPr="00AC538C">
        <w:rPr>
          <w:rFonts w:ascii="Times New Roman" w:hAnsi="Times New Roman"/>
          <w:color w:val="000000"/>
          <w:sz w:val="24"/>
          <w:szCs w:val="24"/>
        </w:rPr>
        <w:t>bilir.</w:t>
      </w:r>
    </w:p>
    <w:p w:rsidR="00CE115F" w:rsidRDefault="00CE115F" w:rsidP="00344A47">
      <w:pPr>
        <w:rPr>
          <w:rFonts w:ascii="Times New Roman" w:hAnsi="Times New Roman" w:cs="Times New Roman"/>
          <w:b/>
          <w:sz w:val="24"/>
          <w:szCs w:val="24"/>
        </w:rPr>
      </w:pPr>
    </w:p>
    <w:p w:rsidR="0048076B" w:rsidRPr="00D83BD1" w:rsidRDefault="00AC538C" w:rsidP="00344A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KAYNAK KİTAPLAR</w:t>
      </w:r>
    </w:p>
    <w:p w:rsidR="00767B7D" w:rsidRPr="00D83BD1" w:rsidRDefault="00767B7D" w:rsidP="00081DE5">
      <w:pPr>
        <w:rPr>
          <w:rFonts w:ascii="Times New Roman" w:hAnsi="Times New Roman" w:cs="Times New Roman"/>
          <w:b/>
          <w:sz w:val="24"/>
          <w:szCs w:val="24"/>
        </w:rPr>
      </w:pPr>
    </w:p>
    <w:p w:rsidR="00D83BD1" w:rsidRPr="00D83BD1" w:rsidRDefault="00D83BD1" w:rsidP="00D83BD1">
      <w:pPr>
        <w:spacing w:after="0" w:line="257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3BD1">
        <w:rPr>
          <w:rFonts w:ascii="Times New Roman" w:hAnsi="Times New Roman" w:cs="Times New Roman"/>
          <w:b/>
          <w:sz w:val="24"/>
          <w:szCs w:val="24"/>
        </w:rPr>
        <w:t xml:space="preserve">DEĞERLENDİRME ÖLÇÜTLERİ </w:t>
      </w:r>
    </w:p>
    <w:p w:rsidR="00D83BD1" w:rsidRPr="00D83BD1" w:rsidRDefault="00D83BD1" w:rsidP="00D83BD1">
      <w:pPr>
        <w:spacing w:after="0" w:line="257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3BD1">
        <w:rPr>
          <w:rFonts w:ascii="Times New Roman" w:hAnsi="Times New Roman" w:cs="Times New Roman"/>
          <w:sz w:val="24"/>
          <w:szCs w:val="24"/>
        </w:rPr>
        <w:t>Staj sonu değerlendirme sözlü (uygulama) ve yazılı sınav şeklinde yapılır. Her iki sınavda baraj notu 50 olup geçme notu ortama 60 olarak değerlendirilir</w:t>
      </w:r>
      <w:r w:rsidR="00D52858">
        <w:rPr>
          <w:rFonts w:ascii="Times New Roman" w:hAnsi="Times New Roman" w:cs="Times New Roman"/>
          <w:sz w:val="24"/>
          <w:szCs w:val="24"/>
        </w:rPr>
        <w:t>.</w:t>
      </w:r>
    </w:p>
    <w:p w:rsidR="00D83BD1" w:rsidRPr="00D83BD1" w:rsidRDefault="00D83BD1" w:rsidP="00D83BD1">
      <w:pPr>
        <w:spacing w:after="0"/>
        <w:rPr>
          <w:rFonts w:ascii="Times New Roman" w:hAnsi="Times New Roman" w:cs="Times New Roman"/>
        </w:rPr>
      </w:pPr>
    </w:p>
    <w:sectPr w:rsidR="00D83BD1" w:rsidRPr="00D83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600F0"/>
    <w:multiLevelType w:val="multilevel"/>
    <w:tmpl w:val="F88E1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137EBF"/>
    <w:multiLevelType w:val="multilevel"/>
    <w:tmpl w:val="9328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B6904"/>
    <w:multiLevelType w:val="hybridMultilevel"/>
    <w:tmpl w:val="1828117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DA2903"/>
    <w:multiLevelType w:val="hybridMultilevel"/>
    <w:tmpl w:val="D66ED30E"/>
    <w:lvl w:ilvl="0" w:tplc="0540AF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E5"/>
    <w:rsid w:val="00081DE5"/>
    <w:rsid w:val="000F3131"/>
    <w:rsid w:val="001470FF"/>
    <w:rsid w:val="001965C2"/>
    <w:rsid w:val="0022035C"/>
    <w:rsid w:val="00344A47"/>
    <w:rsid w:val="00441C58"/>
    <w:rsid w:val="0048076B"/>
    <w:rsid w:val="0050140E"/>
    <w:rsid w:val="00552F69"/>
    <w:rsid w:val="00591ABF"/>
    <w:rsid w:val="00612CAD"/>
    <w:rsid w:val="00642F6D"/>
    <w:rsid w:val="006536FF"/>
    <w:rsid w:val="00661C96"/>
    <w:rsid w:val="007370EB"/>
    <w:rsid w:val="00767B7D"/>
    <w:rsid w:val="00770C02"/>
    <w:rsid w:val="008F1E3E"/>
    <w:rsid w:val="008F4551"/>
    <w:rsid w:val="00900E83"/>
    <w:rsid w:val="00933719"/>
    <w:rsid w:val="009437B8"/>
    <w:rsid w:val="009E0105"/>
    <w:rsid w:val="00A21E52"/>
    <w:rsid w:val="00AB44C5"/>
    <w:rsid w:val="00AC538C"/>
    <w:rsid w:val="00AC7495"/>
    <w:rsid w:val="00AD3654"/>
    <w:rsid w:val="00BB7943"/>
    <w:rsid w:val="00BE540D"/>
    <w:rsid w:val="00C13D16"/>
    <w:rsid w:val="00C626AA"/>
    <w:rsid w:val="00CE115F"/>
    <w:rsid w:val="00D52858"/>
    <w:rsid w:val="00D83BD1"/>
    <w:rsid w:val="00DC3D55"/>
    <w:rsid w:val="00EC333D"/>
    <w:rsid w:val="00ED56D4"/>
    <w:rsid w:val="00F04973"/>
    <w:rsid w:val="00F81703"/>
    <w:rsid w:val="00FD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90BAC"/>
  <w15:chartTrackingRefBased/>
  <w15:docId w15:val="{C49F2987-9C47-47CC-AFF4-E87EA55E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uiPriority w:val="39"/>
    <w:rsid w:val="00770C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807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tr-TR"/>
    </w:rPr>
  </w:style>
  <w:style w:type="paragraph" w:customStyle="1" w:styleId="Default">
    <w:name w:val="Default"/>
    <w:rsid w:val="00A21E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Zeliha YAZICI</dc:creator>
  <cp:keywords/>
  <dc:description/>
  <cp:lastModifiedBy>Zeliha Yazıcı</cp:lastModifiedBy>
  <cp:revision>3</cp:revision>
  <dcterms:created xsi:type="dcterms:W3CDTF">2024-08-19T09:35:00Z</dcterms:created>
  <dcterms:modified xsi:type="dcterms:W3CDTF">2024-08-26T06:35:00Z</dcterms:modified>
</cp:coreProperties>
</file>